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231E3103" w:rsidR="005119F3" w:rsidRPr="005373AE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/>
          <w:sz w:val="20"/>
          <w:szCs w:val="20"/>
        </w:rPr>
      </w:pPr>
      <w:bookmarkStart w:id="0" w:name="_Hlk141870751"/>
      <w:bookmarkStart w:id="1" w:name="_Hlk141870926"/>
      <w:r w:rsidRPr="005373AE">
        <w:rPr>
          <w:rFonts w:ascii="Calibri" w:hAnsi="Calibri" w:cs="Calibri"/>
          <w:b/>
          <w:sz w:val="20"/>
          <w:szCs w:val="20"/>
        </w:rPr>
        <w:t>OPIS PRZEDMIOTU ZAMÓWIENIA I PARAMETRY TECHNICZNE</w:t>
      </w:r>
    </w:p>
    <w:p w14:paraId="16E126CF" w14:textId="77777777" w:rsidR="00C97584" w:rsidRPr="005373AE" w:rsidRDefault="00C97584" w:rsidP="00C97584">
      <w:pPr>
        <w:rPr>
          <w:rFonts w:ascii="Calibri" w:hAnsi="Calibri" w:cs="Calibri"/>
          <w:sz w:val="20"/>
          <w:szCs w:val="20"/>
        </w:rPr>
      </w:pPr>
    </w:p>
    <w:p w14:paraId="569A9B81" w14:textId="730A1D6F" w:rsidR="00C97584" w:rsidRPr="005373AE" w:rsidRDefault="005373AE" w:rsidP="00C97584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5373AE">
        <w:rPr>
          <w:rFonts w:ascii="Calibri" w:hAnsi="Calibri" w:cs="Calibri"/>
          <w:b/>
          <w:bCs/>
          <w:sz w:val="20"/>
          <w:szCs w:val="20"/>
        </w:rPr>
        <w:t xml:space="preserve">Aparat RTG </w:t>
      </w:r>
      <w:r w:rsidR="00EA549A">
        <w:rPr>
          <w:rFonts w:ascii="Calibri" w:hAnsi="Calibri" w:cs="Calibri"/>
          <w:b/>
          <w:bCs/>
          <w:sz w:val="20"/>
          <w:szCs w:val="20"/>
        </w:rPr>
        <w:t>–</w:t>
      </w:r>
      <w:r w:rsidRPr="005373AE">
        <w:rPr>
          <w:rFonts w:ascii="Calibri" w:hAnsi="Calibri" w:cs="Calibri"/>
          <w:b/>
          <w:bCs/>
          <w:sz w:val="20"/>
          <w:szCs w:val="20"/>
        </w:rPr>
        <w:t xml:space="preserve"> przyłóżkowe</w:t>
      </w:r>
      <w:r w:rsidR="00EA549A">
        <w:rPr>
          <w:rFonts w:ascii="Calibri" w:hAnsi="Calibri" w:cs="Calibri"/>
          <w:b/>
          <w:bCs/>
          <w:sz w:val="20"/>
          <w:szCs w:val="20"/>
        </w:rPr>
        <w:t xml:space="preserve"> – </w:t>
      </w:r>
      <w:r w:rsidR="001E1AED">
        <w:rPr>
          <w:rFonts w:ascii="Calibri" w:hAnsi="Calibri" w:cs="Calibri"/>
          <w:b/>
          <w:bCs/>
          <w:sz w:val="20"/>
          <w:szCs w:val="20"/>
        </w:rPr>
        <w:t>2</w:t>
      </w:r>
      <w:r w:rsidR="00EA549A">
        <w:rPr>
          <w:rFonts w:ascii="Calibri" w:hAnsi="Calibri" w:cs="Calibri"/>
          <w:b/>
          <w:bCs/>
          <w:sz w:val="20"/>
          <w:szCs w:val="20"/>
        </w:rPr>
        <w:t xml:space="preserve"> szt. </w:t>
      </w:r>
    </w:p>
    <w:p w14:paraId="74BB7769" w14:textId="77777777" w:rsidR="00C97584" w:rsidRPr="005373AE" w:rsidRDefault="00C97584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Cs/>
          <w:spacing w:val="-1"/>
          <w:sz w:val="20"/>
          <w:szCs w:val="20"/>
        </w:rPr>
      </w:pPr>
    </w:p>
    <w:p w14:paraId="10748D09" w14:textId="77777777" w:rsidR="005119F3" w:rsidRPr="005373AE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5373AE">
        <w:rPr>
          <w:rFonts w:ascii="Calibri" w:hAnsi="Calibri" w:cs="Calibri"/>
          <w:bCs/>
          <w:spacing w:val="-1"/>
          <w:sz w:val="20"/>
          <w:szCs w:val="20"/>
        </w:rPr>
        <w:t>Wykonawca: ……………………………………………………………….</w:t>
      </w:r>
    </w:p>
    <w:p w14:paraId="62534525" w14:textId="60D927A6" w:rsidR="005119F3" w:rsidRPr="005373AE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5373AE">
        <w:rPr>
          <w:rFonts w:ascii="Calibri" w:hAnsi="Calibri" w:cs="Calibri"/>
          <w:bCs/>
          <w:spacing w:val="-1"/>
          <w:sz w:val="20"/>
          <w:szCs w:val="20"/>
        </w:rPr>
        <w:t>Nazwa i typ: …………………..……………………………………………</w:t>
      </w:r>
    </w:p>
    <w:p w14:paraId="2F908318" w14:textId="77777777" w:rsidR="005119F3" w:rsidRPr="005373AE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5373AE">
        <w:rPr>
          <w:rFonts w:ascii="Calibri" w:hAnsi="Calibri" w:cs="Calibri"/>
          <w:bCs/>
          <w:spacing w:val="-1"/>
          <w:sz w:val="20"/>
          <w:szCs w:val="20"/>
        </w:rPr>
        <w:t>Producent/ Kraj: …………………………………………………………</w:t>
      </w:r>
    </w:p>
    <w:p w14:paraId="560203B6" w14:textId="07584A5C" w:rsidR="005119F3" w:rsidRPr="005373AE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5373AE">
        <w:rPr>
          <w:rFonts w:ascii="Calibri" w:hAnsi="Calibri" w:cs="Calibri"/>
          <w:bCs/>
          <w:spacing w:val="-1"/>
          <w:sz w:val="20"/>
          <w:szCs w:val="20"/>
        </w:rPr>
        <w:t>Rok produkcji: ………………….…………………………………………</w:t>
      </w:r>
      <w:bookmarkEnd w:id="0"/>
      <w:bookmarkEnd w:id="1"/>
    </w:p>
    <w:p w14:paraId="08C1AFF5" w14:textId="71D48475" w:rsidR="000237F6" w:rsidRPr="005373AE" w:rsidRDefault="000237F6" w:rsidP="004F456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ind w:left="77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5373AE">
        <w:rPr>
          <w:rFonts w:ascii="Calibri" w:hAnsi="Calibri" w:cs="Calibri"/>
          <w:bCs/>
          <w:spacing w:val="-1"/>
          <w:sz w:val="20"/>
          <w:szCs w:val="20"/>
        </w:rPr>
        <w:t xml:space="preserve">Załącznik nr </w:t>
      </w:r>
      <w:r w:rsidR="00A96B3D">
        <w:rPr>
          <w:rFonts w:ascii="Calibri" w:hAnsi="Calibri" w:cs="Calibri"/>
          <w:bCs/>
          <w:spacing w:val="-1"/>
          <w:sz w:val="20"/>
          <w:szCs w:val="20"/>
        </w:rPr>
        <w:t>1</w:t>
      </w:r>
      <w:r w:rsidRPr="005373AE">
        <w:rPr>
          <w:rFonts w:ascii="Calibri" w:hAnsi="Calibri" w:cs="Calibri"/>
          <w:bCs/>
          <w:spacing w:val="-1"/>
          <w:sz w:val="20"/>
          <w:szCs w:val="20"/>
        </w:rPr>
        <w:t xml:space="preserve"> do zapytania ofertowego zawiera parametry jakościowe stanowiące kryterium oceny ofert, zgodnie z</w:t>
      </w:r>
      <w:r w:rsidR="004F4563" w:rsidRPr="005373AE">
        <w:rPr>
          <w:rFonts w:ascii="Calibri" w:hAnsi="Calibri" w:cs="Calibri"/>
          <w:bCs/>
          <w:spacing w:val="-1"/>
          <w:sz w:val="20"/>
          <w:szCs w:val="20"/>
        </w:rPr>
        <w:t> </w:t>
      </w:r>
      <w:r w:rsidRPr="005373AE">
        <w:rPr>
          <w:rFonts w:ascii="Calibri" w:hAnsi="Calibri" w:cs="Calibri"/>
          <w:bCs/>
          <w:spacing w:val="-1"/>
          <w:sz w:val="20"/>
          <w:szCs w:val="20"/>
        </w:rPr>
        <w:t xml:space="preserve">punktem </w:t>
      </w:r>
      <w:r w:rsidR="00B4462E">
        <w:rPr>
          <w:rFonts w:ascii="Calibri" w:hAnsi="Calibri" w:cs="Calibri"/>
          <w:bCs/>
          <w:spacing w:val="-1"/>
          <w:sz w:val="20"/>
          <w:szCs w:val="20"/>
        </w:rPr>
        <w:t>VI</w:t>
      </w:r>
      <w:r w:rsidR="004F4563" w:rsidRPr="005373AE">
        <w:rPr>
          <w:rFonts w:ascii="Calibri" w:hAnsi="Calibri" w:cs="Calibri"/>
          <w:bCs/>
          <w:spacing w:val="-1"/>
          <w:sz w:val="20"/>
          <w:szCs w:val="20"/>
        </w:rPr>
        <w:t xml:space="preserve"> </w:t>
      </w:r>
      <w:r w:rsidRPr="005373AE">
        <w:rPr>
          <w:rFonts w:ascii="Calibri" w:hAnsi="Calibri" w:cs="Calibri"/>
          <w:bCs/>
          <w:spacing w:val="-1"/>
          <w:sz w:val="20"/>
          <w:szCs w:val="20"/>
        </w:rPr>
        <w:t>zapytania ofertowego.</w:t>
      </w:r>
    </w:p>
    <w:p w14:paraId="6E4EFC50" w14:textId="77777777" w:rsidR="00AB7145" w:rsidRPr="005373AE" w:rsidRDefault="000237F6" w:rsidP="004F456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ind w:left="77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5373AE">
        <w:rPr>
          <w:rFonts w:ascii="Calibri" w:hAnsi="Calibri" w:cs="Calibri"/>
          <w:bCs/>
          <w:spacing w:val="-1"/>
          <w:sz w:val="20"/>
          <w:szCs w:val="20"/>
        </w:rPr>
        <w:t>Mając na uwadze powyższe, wszędzie tam, gdzie w niniejszym załączniku w kolumnie „PARAMETR WYMAGANY” wskazano punktację, należy przyjąć, że parametry jakościowe będą podlegały ocenie także w zakresie spełnienia kryteriów oceny ofert.</w:t>
      </w:r>
    </w:p>
    <w:p w14:paraId="103C3E10" w14:textId="47988604" w:rsidR="00AB7145" w:rsidRPr="005373AE" w:rsidRDefault="00AB7145" w:rsidP="004F4563">
      <w:pPr>
        <w:pStyle w:val="Akapitzlist"/>
        <w:numPr>
          <w:ilvl w:val="0"/>
          <w:numId w:val="13"/>
        </w:num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contextualSpacing w:val="0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5373AE">
        <w:rPr>
          <w:rFonts w:ascii="Calibri" w:hAnsi="Calibri" w:cs="Calibri"/>
          <w:bCs/>
          <w:spacing w:val="-1"/>
          <w:sz w:val="20"/>
          <w:szCs w:val="20"/>
        </w:rPr>
        <w:t>W przypadku wskazania w kolumnie „PARAMETR WYMAGANY” punktacji „Nie - 0 pkt</w:t>
      </w:r>
      <w:r w:rsidR="00EA549A">
        <w:rPr>
          <w:rFonts w:ascii="Calibri" w:hAnsi="Calibri" w:cs="Calibri"/>
          <w:bCs/>
          <w:spacing w:val="-1"/>
          <w:sz w:val="20"/>
          <w:szCs w:val="20"/>
        </w:rPr>
        <w:t>.</w:t>
      </w:r>
      <w:r w:rsidRPr="005373AE">
        <w:rPr>
          <w:rFonts w:ascii="Calibri" w:hAnsi="Calibri" w:cs="Calibri"/>
          <w:bCs/>
          <w:spacing w:val="-1"/>
          <w:sz w:val="20"/>
          <w:szCs w:val="20"/>
        </w:rPr>
        <w:t>” – spełnienie parametru nie jest obligatoryjne</w:t>
      </w:r>
    </w:p>
    <w:p w14:paraId="063506AB" w14:textId="48C0319D" w:rsidR="005119F3" w:rsidRPr="005373AE" w:rsidRDefault="00AB7145" w:rsidP="004F4563">
      <w:pPr>
        <w:pStyle w:val="Akapitzlist"/>
        <w:numPr>
          <w:ilvl w:val="0"/>
          <w:numId w:val="13"/>
        </w:num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 w:after="240"/>
        <w:contextualSpacing w:val="0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5373AE">
        <w:rPr>
          <w:rFonts w:ascii="Calibri" w:hAnsi="Calibri" w:cs="Calibri"/>
          <w:bCs/>
          <w:spacing w:val="-1"/>
          <w:sz w:val="20"/>
          <w:szCs w:val="20"/>
        </w:rPr>
        <w:t>W pozostałych przypadkach w kolumnie „PARAMETR WYMAGANY” gdzie wskazano punktację, konieczne jest osiągniecie parametrów minimalnych wskazanych w kolumnie „PARAMETR”. W przypadku wskazania przez Wykonawcę parametrów gorszych niż wskazany jako minimalny, oferta Wykonawcy zostanie odrzucona jako niezgodna z treścią Zapytania ofertowego.</w:t>
      </w: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560"/>
        <w:gridCol w:w="2551"/>
      </w:tblGrid>
      <w:tr w:rsidR="005119F3" w:rsidRPr="005373AE" w14:paraId="6C09CB48" w14:textId="77777777" w:rsidTr="005373AE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5373AE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373AE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  <w:vAlign w:val="center"/>
          </w:tcPr>
          <w:p w14:paraId="774C7C75" w14:textId="72382571" w:rsidR="005119F3" w:rsidRPr="005373AE" w:rsidRDefault="005119F3" w:rsidP="004510E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5373AE">
              <w:rPr>
                <w:rFonts w:ascii="Calibri" w:hAnsi="Calibri" w:cs="Calibri"/>
                <w:b/>
                <w:sz w:val="20"/>
                <w:szCs w:val="20"/>
              </w:rPr>
              <w:t>Parametr</w:t>
            </w:r>
          </w:p>
        </w:tc>
        <w:tc>
          <w:tcPr>
            <w:tcW w:w="1560" w:type="dxa"/>
            <w:vAlign w:val="center"/>
          </w:tcPr>
          <w:p w14:paraId="4C4F7C6E" w14:textId="77777777" w:rsidR="005119F3" w:rsidRPr="005373AE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373AE">
              <w:rPr>
                <w:rFonts w:ascii="Calibri" w:hAnsi="Calibri" w:cs="Calibri"/>
                <w:b/>
                <w:sz w:val="20"/>
                <w:szCs w:val="20"/>
              </w:rPr>
              <w:t>Parametr wymagany</w:t>
            </w:r>
          </w:p>
        </w:tc>
        <w:tc>
          <w:tcPr>
            <w:tcW w:w="2551" w:type="dxa"/>
            <w:vAlign w:val="center"/>
          </w:tcPr>
          <w:p w14:paraId="6B1C2730" w14:textId="77777777" w:rsidR="005119F3" w:rsidRPr="005373AE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373AE">
              <w:rPr>
                <w:rFonts w:ascii="Calibri" w:hAnsi="Calibri" w:cs="Calibri"/>
                <w:b/>
                <w:sz w:val="20"/>
                <w:szCs w:val="20"/>
              </w:rPr>
              <w:t>Parametr oferowany</w:t>
            </w:r>
          </w:p>
          <w:p w14:paraId="20655F68" w14:textId="5A3A387B" w:rsidR="00014AF3" w:rsidRPr="005373AE" w:rsidRDefault="0023501F" w:rsidP="004510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373AE">
              <w:rPr>
                <w:rFonts w:ascii="Calibri" w:hAnsi="Calibri" w:cs="Calibri"/>
                <w:sz w:val="20"/>
                <w:szCs w:val="20"/>
              </w:rPr>
              <w:t xml:space="preserve">Oferent umieszcza </w:t>
            </w:r>
            <w:r w:rsidR="00014AF3" w:rsidRPr="005373AE">
              <w:rPr>
                <w:rFonts w:ascii="Calibri" w:hAnsi="Calibri" w:cs="Calibri"/>
                <w:sz w:val="20"/>
                <w:szCs w:val="20"/>
              </w:rPr>
              <w:t>opis</w:t>
            </w:r>
            <w:r w:rsidRPr="005373AE">
              <w:rPr>
                <w:rFonts w:ascii="Calibri" w:hAnsi="Calibri" w:cs="Calibri"/>
                <w:sz w:val="20"/>
                <w:szCs w:val="20"/>
              </w:rPr>
              <w:t xml:space="preserve"> parametru w oferowanym urządzeniu/infrastrukturze</w:t>
            </w:r>
            <w:r w:rsidR="001470D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14AF3" w:rsidRPr="005373AE">
              <w:rPr>
                <w:rFonts w:ascii="Calibri" w:hAnsi="Calibri" w:cs="Calibri"/>
                <w:sz w:val="20"/>
                <w:szCs w:val="20"/>
                <w14:ligatures w14:val="none"/>
              </w:rPr>
              <w:t>(wg kolumny „Parametr”)</w:t>
            </w:r>
          </w:p>
        </w:tc>
      </w:tr>
      <w:tr w:rsidR="005119F3" w:rsidRPr="005373AE" w14:paraId="01657088" w14:textId="77777777" w:rsidTr="005373AE">
        <w:trPr>
          <w:trHeight w:val="265"/>
        </w:trPr>
        <w:tc>
          <w:tcPr>
            <w:tcW w:w="709" w:type="dxa"/>
            <w:shd w:val="clear" w:color="auto" w:fill="E8E8E8" w:themeFill="background2"/>
            <w:vAlign w:val="center"/>
          </w:tcPr>
          <w:p w14:paraId="4EC87354" w14:textId="77777777" w:rsidR="005119F3" w:rsidRPr="005373AE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AFD4630" w14:textId="3FAC6DB9" w:rsidR="005119F3" w:rsidRPr="005373AE" w:rsidRDefault="00297EC9" w:rsidP="004510E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5373AE">
              <w:rPr>
                <w:rFonts w:ascii="Calibri" w:hAnsi="Calibri" w:cs="Calibri"/>
                <w:b/>
                <w:sz w:val="20"/>
                <w:szCs w:val="20"/>
              </w:rPr>
              <w:t>Parametry techniczne</w:t>
            </w:r>
          </w:p>
        </w:tc>
        <w:tc>
          <w:tcPr>
            <w:tcW w:w="1560" w:type="dxa"/>
            <w:shd w:val="clear" w:color="auto" w:fill="E8E8E8" w:themeFill="background2"/>
            <w:vAlign w:val="center"/>
          </w:tcPr>
          <w:p w14:paraId="617A961F" w14:textId="77777777" w:rsidR="005119F3" w:rsidRPr="005373AE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E8E8E8" w:themeFill="background2"/>
          </w:tcPr>
          <w:p w14:paraId="36DE18AD" w14:textId="77777777" w:rsidR="005119F3" w:rsidRPr="005373AE" w:rsidRDefault="005119F3" w:rsidP="004510E8">
            <w:pPr>
              <w:spacing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7A604B" w:rsidRPr="005373AE" w14:paraId="4B6CE31A" w14:textId="77777777" w:rsidTr="005373AE">
        <w:tc>
          <w:tcPr>
            <w:tcW w:w="709" w:type="dxa"/>
            <w:vAlign w:val="center"/>
          </w:tcPr>
          <w:p w14:paraId="6FDBD947" w14:textId="77777777" w:rsidR="007A604B" w:rsidRPr="005373AE" w:rsidRDefault="007A604B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02B704D" w14:textId="4510F098" w:rsidR="007A604B" w:rsidRPr="005373AE" w:rsidRDefault="005373AE" w:rsidP="004510E8">
            <w:pPr>
              <w:rPr>
                <w:rFonts w:ascii="Calibri" w:hAnsi="Calibri" w:cs="Calibri"/>
                <w:sz w:val="20"/>
                <w:szCs w:val="20"/>
              </w:rPr>
            </w:pPr>
            <w:r w:rsidRPr="005373AE">
              <w:rPr>
                <w:rFonts w:ascii="Calibri" w:hAnsi="Calibri" w:cs="Calibri"/>
                <w:sz w:val="20"/>
                <w:szCs w:val="20"/>
              </w:rPr>
              <w:t>Mobilny, jezdny w pełni cyfrowy aparat rentgenowski do wykonywania zdjęć przy łóżku pacjenta</w:t>
            </w:r>
          </w:p>
        </w:tc>
        <w:tc>
          <w:tcPr>
            <w:tcW w:w="1560" w:type="dxa"/>
            <w:vAlign w:val="center"/>
          </w:tcPr>
          <w:p w14:paraId="7D802F62" w14:textId="53B8C5FD" w:rsidR="00982FAE" w:rsidRPr="005373AE" w:rsidRDefault="005373AE" w:rsidP="004510E8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9A6B4A5" w14:textId="288C3050" w:rsidR="007A604B" w:rsidRPr="005373AE" w:rsidRDefault="007A604B" w:rsidP="004510E8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8664F" w:rsidRPr="005373AE" w14:paraId="59940F8B" w14:textId="77777777" w:rsidTr="005373AE">
        <w:tc>
          <w:tcPr>
            <w:tcW w:w="709" w:type="dxa"/>
            <w:vAlign w:val="center"/>
          </w:tcPr>
          <w:p w14:paraId="3B6A3D59" w14:textId="77777777" w:rsidR="0078664F" w:rsidRPr="005373AE" w:rsidRDefault="0078664F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5C05592" w14:textId="077E1CC8" w:rsidR="0078664F" w:rsidRPr="005373AE" w:rsidRDefault="0078664F" w:rsidP="004510E8">
            <w:pPr>
              <w:rPr>
                <w:rFonts w:ascii="Calibri" w:hAnsi="Calibri" w:cs="Calibri"/>
                <w:sz w:val="20"/>
                <w:szCs w:val="20"/>
              </w:rPr>
            </w:pPr>
            <w:r w:rsidRPr="0078664F">
              <w:rPr>
                <w:rFonts w:ascii="Calibri" w:hAnsi="Calibri" w:cs="Calibri"/>
                <w:sz w:val="20"/>
                <w:szCs w:val="20"/>
              </w:rPr>
              <w:t>System jezdny wyposażony w dotykową konsolę technik</w:t>
            </w:r>
            <w:r w:rsidR="00A6541C"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Pr="0078664F">
              <w:rPr>
                <w:rFonts w:ascii="Calibri" w:hAnsi="Calibri" w:cs="Calibri"/>
                <w:sz w:val="20"/>
                <w:szCs w:val="20"/>
              </w:rPr>
              <w:t>Zintegrowaną z generatorem i zamontowaną przy aparacie</w:t>
            </w:r>
          </w:p>
        </w:tc>
        <w:tc>
          <w:tcPr>
            <w:tcW w:w="1560" w:type="dxa"/>
            <w:vAlign w:val="center"/>
          </w:tcPr>
          <w:p w14:paraId="6E9FC4DD" w14:textId="1CF08D70" w:rsidR="0078664F" w:rsidRDefault="000D79DA" w:rsidP="004510E8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25031D3" w14:textId="77777777" w:rsidR="0078664F" w:rsidRPr="005373AE" w:rsidRDefault="0078664F" w:rsidP="004510E8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82FAE" w:rsidRPr="005373AE" w14:paraId="0340B15B" w14:textId="77777777" w:rsidTr="00C303E0">
        <w:trPr>
          <w:trHeight w:val="450"/>
        </w:trPr>
        <w:tc>
          <w:tcPr>
            <w:tcW w:w="709" w:type="dxa"/>
            <w:vAlign w:val="center"/>
          </w:tcPr>
          <w:p w14:paraId="5134E465" w14:textId="77777777" w:rsidR="00982FAE" w:rsidRPr="005373AE" w:rsidRDefault="00982FAE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52ACBCF" w14:textId="1F358256" w:rsidR="00982FAE" w:rsidRPr="005373AE" w:rsidRDefault="005373AE" w:rsidP="004510E8">
            <w:pPr>
              <w:rPr>
                <w:rFonts w:ascii="Calibri" w:hAnsi="Calibri" w:cs="Calibri"/>
                <w:sz w:val="20"/>
                <w:szCs w:val="20"/>
              </w:rPr>
            </w:pPr>
            <w:r w:rsidRPr="005373AE">
              <w:rPr>
                <w:rFonts w:ascii="Calibri" w:hAnsi="Calibri" w:cs="Calibri"/>
                <w:sz w:val="20"/>
                <w:szCs w:val="20"/>
              </w:rPr>
              <w:t>Nie dopuszcza się aparatów powystawowych</w:t>
            </w:r>
          </w:p>
        </w:tc>
        <w:tc>
          <w:tcPr>
            <w:tcW w:w="1560" w:type="dxa"/>
            <w:vAlign w:val="center"/>
          </w:tcPr>
          <w:p w14:paraId="05D9AB3B" w14:textId="535E5883" w:rsidR="00982FAE" w:rsidRPr="005373AE" w:rsidRDefault="005373AE" w:rsidP="004510E8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A8AA09F" w14:textId="43AF74D0" w:rsidR="00982FAE" w:rsidRPr="005373AE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82FAE" w:rsidRPr="005373AE" w14:paraId="48F2CCF2" w14:textId="77777777" w:rsidTr="00C303E0">
        <w:trPr>
          <w:trHeight w:val="698"/>
        </w:trPr>
        <w:tc>
          <w:tcPr>
            <w:tcW w:w="709" w:type="dxa"/>
            <w:vAlign w:val="center"/>
          </w:tcPr>
          <w:p w14:paraId="7AACD6C6" w14:textId="77777777" w:rsidR="00982FAE" w:rsidRPr="005373AE" w:rsidRDefault="00982FAE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3B85441" w14:textId="6886A10B" w:rsidR="00982FAE" w:rsidRPr="005373AE" w:rsidRDefault="005373AE" w:rsidP="004510E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373AE">
              <w:rPr>
                <w:rFonts w:ascii="Calibri" w:hAnsi="Calibri" w:cs="Calibri"/>
                <w:sz w:val="20"/>
                <w:szCs w:val="20"/>
              </w:rPr>
              <w:t>Aparat z deklaracją zgodności na całość aparatu, nie na części składowe</w:t>
            </w:r>
          </w:p>
        </w:tc>
        <w:tc>
          <w:tcPr>
            <w:tcW w:w="1560" w:type="dxa"/>
            <w:vAlign w:val="center"/>
          </w:tcPr>
          <w:p w14:paraId="618511DC" w14:textId="0BAF81D0" w:rsidR="00982FAE" w:rsidRPr="005373AE" w:rsidRDefault="005373AE" w:rsidP="004510E8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490B135E" w14:textId="3D2123EF" w:rsidR="00982FAE" w:rsidRPr="005373AE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303E0" w:rsidRPr="005373AE" w14:paraId="073F0AAF" w14:textId="77777777" w:rsidTr="005373AE">
        <w:tc>
          <w:tcPr>
            <w:tcW w:w="709" w:type="dxa"/>
            <w:vAlign w:val="center"/>
          </w:tcPr>
          <w:p w14:paraId="37EF58AD" w14:textId="77777777" w:rsidR="00C303E0" w:rsidRPr="005373AE" w:rsidRDefault="00C303E0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429C6C7" w14:textId="61DAAFDA" w:rsidR="00C303E0" w:rsidRPr="005373AE" w:rsidRDefault="00C303E0" w:rsidP="004510E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Zakres zmiany wysokości ogniska od podłogi</w:t>
            </w:r>
            <w:r w:rsidR="00A6541C">
              <w:rPr>
                <w:rFonts w:ascii="Calibri" w:hAnsi="Calibri" w:cs="Calibri"/>
                <w:sz w:val="20"/>
                <w:szCs w:val="20"/>
              </w:rPr>
              <w:t>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min. 40 – 205 cm</w:t>
            </w:r>
          </w:p>
        </w:tc>
        <w:tc>
          <w:tcPr>
            <w:tcW w:w="1560" w:type="dxa"/>
            <w:vAlign w:val="center"/>
          </w:tcPr>
          <w:p w14:paraId="01BBA9A5" w14:textId="38D18066" w:rsidR="00C303E0" w:rsidRDefault="00C303E0" w:rsidP="004510E8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1767E168" w14:textId="77777777" w:rsidR="00C303E0" w:rsidRPr="005373AE" w:rsidRDefault="00C303E0" w:rsidP="004510E8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303E0" w:rsidRPr="005373AE" w14:paraId="65827BE2" w14:textId="77777777" w:rsidTr="00C303E0">
        <w:trPr>
          <w:trHeight w:val="415"/>
        </w:trPr>
        <w:tc>
          <w:tcPr>
            <w:tcW w:w="709" w:type="dxa"/>
            <w:vAlign w:val="center"/>
          </w:tcPr>
          <w:p w14:paraId="6EEFF05C" w14:textId="77777777" w:rsidR="00C303E0" w:rsidRPr="005373AE" w:rsidRDefault="00C303E0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5E4F608" w14:textId="5A315DD0" w:rsidR="00C303E0" w:rsidRPr="005373AE" w:rsidRDefault="00C303E0" w:rsidP="004510E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Waga aparatu</w:t>
            </w:r>
            <w:r w:rsidR="00A6541C">
              <w:rPr>
                <w:rFonts w:ascii="Calibri" w:hAnsi="Calibri" w:cs="Calibri"/>
                <w:sz w:val="20"/>
                <w:szCs w:val="20"/>
              </w:rPr>
              <w:t>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ma</w:t>
            </w:r>
            <w:r w:rsidR="00A6541C">
              <w:rPr>
                <w:rFonts w:ascii="Calibri" w:hAnsi="Calibri" w:cs="Calibri"/>
                <w:sz w:val="20"/>
                <w:szCs w:val="20"/>
              </w:rPr>
              <w:t>ks</w:t>
            </w:r>
            <w:r>
              <w:rPr>
                <w:rFonts w:ascii="Calibri" w:hAnsi="Calibri" w:cs="Calibri"/>
                <w:sz w:val="20"/>
                <w:szCs w:val="20"/>
              </w:rPr>
              <w:t>. 200 kg</w:t>
            </w:r>
          </w:p>
        </w:tc>
        <w:tc>
          <w:tcPr>
            <w:tcW w:w="1560" w:type="dxa"/>
            <w:vAlign w:val="center"/>
          </w:tcPr>
          <w:p w14:paraId="3BBF4714" w14:textId="22581B58" w:rsidR="00C303E0" w:rsidRDefault="00C303E0" w:rsidP="00C303E0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416B09E" w14:textId="77777777" w:rsidR="00C303E0" w:rsidRPr="005373AE" w:rsidRDefault="00C303E0" w:rsidP="004510E8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303E0" w:rsidRPr="005373AE" w14:paraId="7BF4642D" w14:textId="77777777" w:rsidTr="00C303E0">
        <w:trPr>
          <w:trHeight w:val="125"/>
        </w:trPr>
        <w:tc>
          <w:tcPr>
            <w:tcW w:w="709" w:type="dxa"/>
            <w:vAlign w:val="center"/>
          </w:tcPr>
          <w:p w14:paraId="6A9148BA" w14:textId="77777777" w:rsidR="00C303E0" w:rsidRPr="005373AE" w:rsidRDefault="00C303E0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29FE4EE" w14:textId="6FC4D257" w:rsidR="00C303E0" w:rsidRPr="005373AE" w:rsidRDefault="00C303E0" w:rsidP="004510E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Zakres obrotu monobloku wokół własnej osi</w:t>
            </w:r>
            <w:r w:rsidR="00952CC0">
              <w:rPr>
                <w:rFonts w:ascii="Calibri" w:hAnsi="Calibri" w:cs="Calibri"/>
                <w:sz w:val="20"/>
                <w:szCs w:val="20"/>
              </w:rPr>
              <w:t>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min.</w:t>
            </w:r>
            <w:r w:rsidR="00EB367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343560">
              <w:rPr>
                <w:rFonts w:ascii="Calibri" w:hAnsi="Calibri" w:cs="Calibri"/>
                <w:sz w:val="20"/>
                <w:szCs w:val="20"/>
              </w:rPr>
              <w:t xml:space="preserve">od </w:t>
            </w:r>
            <w:r>
              <w:rPr>
                <w:rFonts w:ascii="Calibri" w:hAnsi="Calibri" w:cs="Calibri"/>
                <w:sz w:val="20"/>
                <w:szCs w:val="20"/>
              </w:rPr>
              <w:t>-45</w:t>
            </w:r>
            <w:r w:rsidRPr="001A05A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°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343560">
              <w:rPr>
                <w:rFonts w:ascii="Calibri" w:hAnsi="Calibri" w:cs="Calibri"/>
                <w:sz w:val="20"/>
                <w:szCs w:val="20"/>
              </w:rPr>
              <w:t xml:space="preserve">do </w:t>
            </w:r>
            <w:r>
              <w:rPr>
                <w:rFonts w:ascii="Calibri" w:hAnsi="Calibri" w:cs="Calibri"/>
                <w:sz w:val="20"/>
                <w:szCs w:val="20"/>
              </w:rPr>
              <w:t>90</w:t>
            </w:r>
            <w:r w:rsidRPr="001A05A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°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2B1E64BD" w14:textId="01AA66A1" w:rsidR="00C303E0" w:rsidRDefault="00C303E0" w:rsidP="004510E8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480B7E2D" w14:textId="77777777" w:rsidR="00C303E0" w:rsidRPr="005373AE" w:rsidRDefault="00C303E0" w:rsidP="004510E8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303E0" w:rsidRPr="005373AE" w14:paraId="06C62D14" w14:textId="77777777" w:rsidTr="00C303E0">
        <w:trPr>
          <w:trHeight w:val="423"/>
        </w:trPr>
        <w:tc>
          <w:tcPr>
            <w:tcW w:w="709" w:type="dxa"/>
            <w:vAlign w:val="center"/>
          </w:tcPr>
          <w:p w14:paraId="7D705642" w14:textId="77777777" w:rsidR="00C303E0" w:rsidRPr="005373AE" w:rsidRDefault="00C303E0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9AA1AFC" w14:textId="76339DB8" w:rsidR="00C303E0" w:rsidRPr="00C303E0" w:rsidRDefault="00C303E0" w:rsidP="004510E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03E0">
              <w:rPr>
                <w:rFonts w:ascii="Calibri" w:hAnsi="Calibri" w:cs="Calibri"/>
                <w:sz w:val="20"/>
                <w:szCs w:val="20"/>
                <w:lang w:eastAsia="pl-PL"/>
              </w:rPr>
              <w:t>Zakres obrotu wokół osi ramienia</w:t>
            </w:r>
            <w:r w:rsidR="001470D0">
              <w:rPr>
                <w:rFonts w:ascii="Calibri" w:hAnsi="Calibri" w:cs="Calibri"/>
                <w:sz w:val="20"/>
                <w:szCs w:val="20"/>
                <w:lang w:eastAsia="pl-PL"/>
              </w:rPr>
              <w:t>: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min.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od + 9</w:t>
            </w:r>
            <w:r w:rsidRPr="00F136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0°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 do - 9</w:t>
            </w:r>
            <w:r w:rsidRPr="00F136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0°</w:t>
            </w:r>
          </w:p>
        </w:tc>
        <w:tc>
          <w:tcPr>
            <w:tcW w:w="1560" w:type="dxa"/>
            <w:vAlign w:val="center"/>
          </w:tcPr>
          <w:p w14:paraId="6DDA1CDF" w14:textId="19C459E9" w:rsidR="00C303E0" w:rsidRDefault="00C303E0" w:rsidP="004510E8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392835B" w14:textId="77777777" w:rsidR="00C303E0" w:rsidRPr="005373AE" w:rsidRDefault="00C303E0" w:rsidP="004510E8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373AE" w:rsidRPr="005373AE" w14:paraId="50AB7754" w14:textId="77777777" w:rsidTr="005373AE">
        <w:tc>
          <w:tcPr>
            <w:tcW w:w="709" w:type="dxa"/>
            <w:shd w:val="clear" w:color="auto" w:fill="E8E8E8" w:themeFill="background2"/>
            <w:vAlign w:val="center"/>
          </w:tcPr>
          <w:p w14:paraId="4C92328D" w14:textId="77777777" w:rsidR="005373AE" w:rsidRPr="005373AE" w:rsidRDefault="005373AE" w:rsidP="005373AE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1FAA200B" w14:textId="146032E9" w:rsidR="005373AE" w:rsidRPr="005373AE" w:rsidRDefault="005373AE" w:rsidP="004510E8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Generator</w:t>
            </w:r>
          </w:p>
        </w:tc>
        <w:tc>
          <w:tcPr>
            <w:tcW w:w="1560" w:type="dxa"/>
            <w:shd w:val="clear" w:color="auto" w:fill="E8E8E8" w:themeFill="background2"/>
            <w:vAlign w:val="center"/>
          </w:tcPr>
          <w:p w14:paraId="5C9C1126" w14:textId="77777777" w:rsidR="005373AE" w:rsidRDefault="005373AE" w:rsidP="004510E8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E8E8E8" w:themeFill="background2"/>
            <w:vAlign w:val="center"/>
          </w:tcPr>
          <w:p w14:paraId="6A4ABFC2" w14:textId="77777777" w:rsidR="005373AE" w:rsidRPr="005373AE" w:rsidRDefault="005373AE" w:rsidP="004510E8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373AE" w:rsidRPr="005373AE" w14:paraId="3638B2A0" w14:textId="77777777" w:rsidTr="00C303E0">
        <w:trPr>
          <w:trHeight w:val="495"/>
        </w:trPr>
        <w:tc>
          <w:tcPr>
            <w:tcW w:w="709" w:type="dxa"/>
            <w:vAlign w:val="center"/>
          </w:tcPr>
          <w:p w14:paraId="6FC1BB97" w14:textId="77777777" w:rsidR="005373AE" w:rsidRPr="005373AE" w:rsidRDefault="005373AE" w:rsidP="005373A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6467C80" w14:textId="4876C3A6" w:rsidR="005373AE" w:rsidRPr="005373AE" w:rsidRDefault="005373AE" w:rsidP="005373AE">
            <w:pPr>
              <w:rPr>
                <w:rFonts w:ascii="Calibri" w:hAnsi="Calibri" w:cs="Calibri"/>
                <w:sz w:val="20"/>
                <w:szCs w:val="20"/>
              </w:rPr>
            </w:pPr>
            <w:r w:rsidRPr="005373AE">
              <w:rPr>
                <w:rFonts w:ascii="Calibri" w:hAnsi="Calibri" w:cs="Calibri"/>
                <w:sz w:val="20"/>
                <w:szCs w:val="20"/>
                <w:lang w:eastAsia="pl-PL"/>
              </w:rPr>
              <w:t>Napięcie zasilania</w:t>
            </w:r>
            <w:r w:rsidR="00F04E83">
              <w:rPr>
                <w:rFonts w:ascii="Calibri" w:hAnsi="Calibri" w:cs="Calibri"/>
                <w:sz w:val="20"/>
                <w:szCs w:val="20"/>
                <w:lang w:eastAsia="pl-PL"/>
              </w:rPr>
              <w:t>:</w:t>
            </w:r>
            <w:r w:rsidRPr="005373AE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230V; 50Hz</w:t>
            </w:r>
          </w:p>
        </w:tc>
        <w:tc>
          <w:tcPr>
            <w:tcW w:w="1560" w:type="dxa"/>
            <w:vAlign w:val="center"/>
          </w:tcPr>
          <w:p w14:paraId="09232307" w14:textId="666684C9" w:rsidR="005373AE" w:rsidRPr="005373AE" w:rsidRDefault="005373AE" w:rsidP="005373A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24038602" w14:textId="3B6C4F88" w:rsidR="005373AE" w:rsidRPr="005373AE" w:rsidRDefault="005373AE" w:rsidP="005373A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373AE" w:rsidRPr="005373AE" w14:paraId="7E349837" w14:textId="77777777" w:rsidTr="00C303E0">
        <w:trPr>
          <w:trHeight w:val="426"/>
        </w:trPr>
        <w:tc>
          <w:tcPr>
            <w:tcW w:w="709" w:type="dxa"/>
            <w:vAlign w:val="center"/>
          </w:tcPr>
          <w:p w14:paraId="39D15FD9" w14:textId="77777777" w:rsidR="005373AE" w:rsidRPr="005373AE" w:rsidRDefault="005373AE" w:rsidP="005373A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056E33F" w14:textId="34FCCFFA" w:rsidR="005373AE" w:rsidRPr="005373AE" w:rsidRDefault="005373AE" w:rsidP="005373AE">
            <w:pPr>
              <w:rPr>
                <w:rFonts w:ascii="Calibri" w:hAnsi="Calibri" w:cs="Calibri"/>
                <w:sz w:val="20"/>
                <w:szCs w:val="20"/>
              </w:rPr>
            </w:pPr>
            <w:r w:rsidRPr="005373AE">
              <w:rPr>
                <w:rFonts w:ascii="Calibri" w:hAnsi="Calibri" w:cs="Calibri"/>
                <w:sz w:val="20"/>
                <w:szCs w:val="20"/>
                <w:lang w:eastAsia="pl-PL"/>
              </w:rPr>
              <w:t>Moc generatora</w:t>
            </w:r>
            <w:r w:rsidR="00F04E83">
              <w:rPr>
                <w:rFonts w:ascii="Calibri" w:hAnsi="Calibri" w:cs="Calibri"/>
                <w:sz w:val="20"/>
                <w:szCs w:val="20"/>
                <w:lang w:eastAsia="pl-PL"/>
              </w:rPr>
              <w:t>: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min. 30 kW</w:t>
            </w:r>
          </w:p>
        </w:tc>
        <w:tc>
          <w:tcPr>
            <w:tcW w:w="1560" w:type="dxa"/>
            <w:vAlign w:val="center"/>
          </w:tcPr>
          <w:p w14:paraId="1058B272" w14:textId="1C7BE03D" w:rsidR="005373AE" w:rsidRPr="005373AE" w:rsidRDefault="005373AE" w:rsidP="005373A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5C268A0" w14:textId="734DA3CF" w:rsidR="005373AE" w:rsidRPr="005373AE" w:rsidRDefault="005373AE" w:rsidP="005373A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373AE" w:rsidRPr="005373AE" w14:paraId="6B886B17" w14:textId="77777777" w:rsidTr="005373AE">
        <w:tc>
          <w:tcPr>
            <w:tcW w:w="709" w:type="dxa"/>
            <w:vAlign w:val="center"/>
          </w:tcPr>
          <w:p w14:paraId="42C06ADE" w14:textId="77777777" w:rsidR="005373AE" w:rsidRPr="005373AE" w:rsidRDefault="005373AE" w:rsidP="005373A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AD0AE46" w14:textId="62C43854" w:rsidR="005373AE" w:rsidRPr="005373AE" w:rsidRDefault="005373AE" w:rsidP="005373AE">
            <w:pPr>
              <w:rPr>
                <w:rFonts w:ascii="Calibri" w:hAnsi="Calibri" w:cs="Calibri"/>
                <w:sz w:val="20"/>
                <w:szCs w:val="20"/>
              </w:rPr>
            </w:pPr>
            <w:r w:rsidRPr="005373AE">
              <w:rPr>
                <w:rFonts w:ascii="Calibri" w:hAnsi="Calibri" w:cs="Calibri"/>
                <w:sz w:val="20"/>
                <w:szCs w:val="20"/>
                <w:lang w:eastAsia="pl-PL"/>
              </w:rPr>
              <w:t>Częstotliwość generatora</w:t>
            </w:r>
            <w:r w:rsidR="00F04E83">
              <w:rPr>
                <w:rFonts w:ascii="Calibri" w:hAnsi="Calibri" w:cs="Calibri"/>
                <w:sz w:val="20"/>
                <w:szCs w:val="20"/>
                <w:lang w:eastAsia="pl-PL"/>
              </w:rPr>
              <w:t>: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min. 80 KHz</w:t>
            </w:r>
          </w:p>
        </w:tc>
        <w:tc>
          <w:tcPr>
            <w:tcW w:w="1560" w:type="dxa"/>
            <w:vAlign w:val="center"/>
          </w:tcPr>
          <w:p w14:paraId="55283A13" w14:textId="41DB3896" w:rsidR="005373AE" w:rsidRDefault="005373AE" w:rsidP="005373A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  <w:p w14:paraId="59927C05" w14:textId="77777777" w:rsidR="005373AE" w:rsidRDefault="005373AE" w:rsidP="005373A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Mniejsze od 100 – 0 pkt.</w:t>
            </w:r>
          </w:p>
          <w:p w14:paraId="62BA9549" w14:textId="4FF0988C" w:rsidR="005373AE" w:rsidRPr="005373AE" w:rsidRDefault="005373AE" w:rsidP="005373A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Większe lub równe 100 – 20 pkt</w:t>
            </w:r>
            <w:r w:rsidR="00CA7FAA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14:paraId="2AFDF40D" w14:textId="5696D1FC" w:rsidR="005373AE" w:rsidRPr="005373AE" w:rsidRDefault="005373AE" w:rsidP="005373A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373AE" w:rsidRPr="005373AE" w14:paraId="7B9F903D" w14:textId="77777777" w:rsidTr="005373AE">
        <w:trPr>
          <w:trHeight w:val="1146"/>
        </w:trPr>
        <w:tc>
          <w:tcPr>
            <w:tcW w:w="709" w:type="dxa"/>
            <w:vAlign w:val="center"/>
          </w:tcPr>
          <w:p w14:paraId="6B813F6C" w14:textId="77777777" w:rsidR="005373AE" w:rsidRPr="005373AE" w:rsidRDefault="005373AE" w:rsidP="005373A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86B0BFE" w14:textId="1799201D" w:rsidR="005373AE" w:rsidRPr="005373AE" w:rsidRDefault="0066725E" w:rsidP="005373AE">
            <w:pPr>
              <w:rPr>
                <w:rFonts w:ascii="Calibri" w:hAnsi="Calibri" w:cs="Calibri"/>
                <w:sz w:val="20"/>
                <w:szCs w:val="20"/>
              </w:rPr>
            </w:pPr>
            <w:r w:rsidRPr="000D79DA">
              <w:rPr>
                <w:rFonts w:ascii="Calibri" w:hAnsi="Calibri" w:cs="Calibri"/>
                <w:sz w:val="20"/>
                <w:szCs w:val="20"/>
                <w:lang w:eastAsia="pl-PL"/>
              </w:rPr>
              <w:t>Generator z dwu i trzypunktową technik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ą</w:t>
            </w:r>
            <w:r w:rsidRPr="000D79D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pracy w </w:t>
            </w:r>
            <w:r w:rsidRPr="0066725E">
              <w:rPr>
                <w:rFonts w:ascii="Calibri" w:hAnsi="Calibri" w:cs="Calibri"/>
                <w:sz w:val="20"/>
                <w:szCs w:val="20"/>
                <w:lang w:eastAsia="pl-PL"/>
              </w:rPr>
              <w:t>z</w:t>
            </w:r>
            <w:r w:rsidR="005373AE" w:rsidRPr="0066725E">
              <w:rPr>
                <w:rFonts w:ascii="Calibri" w:hAnsi="Calibri" w:cs="Calibri"/>
                <w:sz w:val="20"/>
                <w:szCs w:val="20"/>
                <w:lang w:eastAsia="pl-PL"/>
              </w:rPr>
              <w:t>akres</w:t>
            </w:r>
            <w:r w:rsidRPr="0066725E">
              <w:rPr>
                <w:rFonts w:ascii="Calibri" w:hAnsi="Calibri" w:cs="Calibri"/>
                <w:sz w:val="20"/>
                <w:szCs w:val="20"/>
                <w:lang w:eastAsia="pl-PL"/>
              </w:rPr>
              <w:t>ie</w:t>
            </w:r>
            <w:r w:rsidR="005373AE" w:rsidRPr="005373AE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napięć generatora</w:t>
            </w:r>
            <w:r w:rsidR="005373AE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min. 40 – 125 </w:t>
            </w:r>
            <w:proofErr w:type="spellStart"/>
            <w:r w:rsidR="005373AE">
              <w:rPr>
                <w:rFonts w:ascii="Calibri" w:hAnsi="Calibri" w:cs="Calibri"/>
                <w:sz w:val="20"/>
                <w:szCs w:val="20"/>
                <w:lang w:eastAsia="pl-PL"/>
              </w:rPr>
              <w:t>kV</w:t>
            </w:r>
            <w:proofErr w:type="spellEnd"/>
          </w:p>
        </w:tc>
        <w:tc>
          <w:tcPr>
            <w:tcW w:w="1560" w:type="dxa"/>
            <w:vAlign w:val="center"/>
          </w:tcPr>
          <w:p w14:paraId="1DB7EF8F" w14:textId="3AC60ED4" w:rsidR="005373AE" w:rsidRPr="005373AE" w:rsidRDefault="005373AE" w:rsidP="005373A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46E0416" w14:textId="73028D4F" w:rsidR="005373AE" w:rsidRPr="005373AE" w:rsidRDefault="005373AE" w:rsidP="005373A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373AE" w:rsidRPr="005373AE" w14:paraId="4DC97090" w14:textId="77777777" w:rsidTr="005373AE">
        <w:tc>
          <w:tcPr>
            <w:tcW w:w="709" w:type="dxa"/>
            <w:vAlign w:val="center"/>
          </w:tcPr>
          <w:p w14:paraId="7C52F793" w14:textId="77777777" w:rsidR="005373AE" w:rsidRPr="005373AE" w:rsidRDefault="005373AE" w:rsidP="005373A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5F0B904" w14:textId="04FE592A" w:rsidR="005373AE" w:rsidRPr="005373AE" w:rsidRDefault="005373AE" w:rsidP="005373AE">
            <w:pPr>
              <w:rPr>
                <w:rFonts w:ascii="Calibri" w:hAnsi="Calibri" w:cs="Calibri"/>
                <w:sz w:val="20"/>
                <w:szCs w:val="20"/>
              </w:rPr>
            </w:pPr>
            <w:r w:rsidRPr="005373AE">
              <w:rPr>
                <w:rFonts w:ascii="Calibri" w:hAnsi="Calibri" w:cs="Calibri"/>
                <w:sz w:val="20"/>
                <w:szCs w:val="20"/>
                <w:lang w:eastAsia="pl-PL"/>
              </w:rPr>
              <w:t>Maksymalny prąd</w:t>
            </w:r>
            <w:r w:rsidR="00CA7FAA">
              <w:rPr>
                <w:rFonts w:ascii="Calibri" w:hAnsi="Calibri" w:cs="Calibri"/>
                <w:sz w:val="20"/>
                <w:szCs w:val="20"/>
                <w:lang w:eastAsia="pl-PL"/>
              </w:rPr>
              <w:t>: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min. 400mA</w:t>
            </w:r>
          </w:p>
        </w:tc>
        <w:tc>
          <w:tcPr>
            <w:tcW w:w="1560" w:type="dxa"/>
            <w:vAlign w:val="center"/>
          </w:tcPr>
          <w:p w14:paraId="204B231E" w14:textId="292A8CE6" w:rsidR="005373AE" w:rsidRDefault="005373AE" w:rsidP="005373A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  <w:p w14:paraId="7D8EF9DB" w14:textId="402EEA39" w:rsidR="005373AE" w:rsidRDefault="005373AE" w:rsidP="005373A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Mniejsze od 450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mA</w:t>
            </w:r>
            <w:proofErr w:type="spellEnd"/>
            <w:r w:rsidR="00CA7FA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– 0 pkt.</w:t>
            </w:r>
          </w:p>
          <w:p w14:paraId="4EF6969C" w14:textId="44E5A38A" w:rsidR="005373AE" w:rsidRPr="005373AE" w:rsidRDefault="005373AE" w:rsidP="005373A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Większe lub równe 450mA – 20 pkt</w:t>
            </w:r>
            <w:r w:rsidR="00CA7FAA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14:paraId="64FCB570" w14:textId="4A90AB25" w:rsidR="005373AE" w:rsidRPr="005373AE" w:rsidRDefault="005373AE" w:rsidP="005373A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373AE" w:rsidRPr="005373AE" w14:paraId="7167C63C" w14:textId="77777777" w:rsidTr="005373AE">
        <w:tc>
          <w:tcPr>
            <w:tcW w:w="709" w:type="dxa"/>
            <w:vAlign w:val="center"/>
          </w:tcPr>
          <w:p w14:paraId="628FD720" w14:textId="77777777" w:rsidR="005373AE" w:rsidRPr="005373AE" w:rsidRDefault="005373AE" w:rsidP="005373A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33CE40E" w14:textId="36882412" w:rsidR="005373AE" w:rsidRPr="005373AE" w:rsidRDefault="005373AE" w:rsidP="005373AE">
            <w:pPr>
              <w:rPr>
                <w:rFonts w:ascii="Calibri" w:hAnsi="Calibri" w:cs="Calibri"/>
                <w:sz w:val="20"/>
                <w:szCs w:val="20"/>
              </w:rPr>
            </w:pPr>
            <w:r w:rsidRPr="005373AE">
              <w:rPr>
                <w:rFonts w:ascii="Calibri" w:hAnsi="Calibri" w:cs="Calibri"/>
                <w:sz w:val="20"/>
                <w:szCs w:val="20"/>
                <w:lang w:eastAsia="pl-PL"/>
              </w:rPr>
              <w:t>Zakres regulacji iloczynu prądu i czasu ekspozycji</w:t>
            </w:r>
            <w:r w:rsidR="00CA7F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min. 0,5 – 320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mAs</w:t>
            </w:r>
            <w:proofErr w:type="spellEnd"/>
          </w:p>
        </w:tc>
        <w:tc>
          <w:tcPr>
            <w:tcW w:w="1560" w:type="dxa"/>
            <w:vAlign w:val="center"/>
          </w:tcPr>
          <w:p w14:paraId="1205C97A" w14:textId="297B926C" w:rsidR="005373AE" w:rsidRPr="005373AE" w:rsidRDefault="005373AE" w:rsidP="005373A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30EFF60" w14:textId="77777777" w:rsidR="005373AE" w:rsidRPr="005373AE" w:rsidRDefault="005373AE" w:rsidP="005373A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373AE" w:rsidRPr="005373AE" w14:paraId="783217AF" w14:textId="77777777" w:rsidTr="005373AE">
        <w:trPr>
          <w:trHeight w:val="439"/>
        </w:trPr>
        <w:tc>
          <w:tcPr>
            <w:tcW w:w="709" w:type="dxa"/>
            <w:vAlign w:val="center"/>
          </w:tcPr>
          <w:p w14:paraId="352CED20" w14:textId="77777777" w:rsidR="005373AE" w:rsidRPr="005373AE" w:rsidRDefault="005373AE" w:rsidP="005373A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791C2D0" w14:textId="25A66496" w:rsidR="005373AE" w:rsidRPr="005373AE" w:rsidRDefault="005373AE" w:rsidP="005373AE">
            <w:pPr>
              <w:rPr>
                <w:rFonts w:ascii="Calibri" w:hAnsi="Calibri" w:cs="Calibri"/>
                <w:sz w:val="20"/>
                <w:szCs w:val="20"/>
              </w:rPr>
            </w:pPr>
            <w:r w:rsidRPr="005373AE">
              <w:rPr>
                <w:rFonts w:ascii="Calibri" w:hAnsi="Calibri" w:cs="Calibri"/>
                <w:sz w:val="20"/>
                <w:szCs w:val="20"/>
                <w:lang w:eastAsia="pl-PL"/>
              </w:rPr>
              <w:t>Zakres czasu ekspozycji</w:t>
            </w:r>
            <w:r w:rsidR="00CA7FAA">
              <w:rPr>
                <w:rFonts w:ascii="Calibri" w:hAnsi="Calibri" w:cs="Calibri"/>
                <w:sz w:val="20"/>
                <w:szCs w:val="20"/>
                <w:lang w:eastAsia="pl-PL"/>
              </w:rPr>
              <w:t>: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min. 1ms – 6</w:t>
            </w:r>
            <w:r w:rsidR="000055DB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s</w:t>
            </w:r>
          </w:p>
        </w:tc>
        <w:tc>
          <w:tcPr>
            <w:tcW w:w="1560" w:type="dxa"/>
            <w:vAlign w:val="center"/>
          </w:tcPr>
          <w:p w14:paraId="4DEB6567" w14:textId="4CB712AF" w:rsidR="005373AE" w:rsidRPr="005373AE" w:rsidRDefault="000055DB" w:rsidP="005373A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A9DF0F7" w14:textId="77777777" w:rsidR="005373AE" w:rsidRPr="005373AE" w:rsidRDefault="005373AE" w:rsidP="005373A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373AE" w:rsidRPr="005373AE" w14:paraId="621F55BD" w14:textId="77777777" w:rsidTr="005373AE">
        <w:tc>
          <w:tcPr>
            <w:tcW w:w="709" w:type="dxa"/>
            <w:vAlign w:val="center"/>
          </w:tcPr>
          <w:p w14:paraId="34C37A41" w14:textId="77777777" w:rsidR="005373AE" w:rsidRPr="005373AE" w:rsidRDefault="005373AE" w:rsidP="005373A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A35D5D2" w14:textId="39A3EDB2" w:rsidR="005373AE" w:rsidRPr="005373AE" w:rsidRDefault="005373AE" w:rsidP="005373AE">
            <w:pPr>
              <w:rPr>
                <w:rFonts w:ascii="Calibri" w:hAnsi="Calibri" w:cs="Calibri"/>
                <w:sz w:val="20"/>
                <w:szCs w:val="20"/>
              </w:rPr>
            </w:pPr>
            <w:r w:rsidRPr="005373AE">
              <w:rPr>
                <w:rFonts w:ascii="Calibri" w:hAnsi="Calibri" w:cs="Calibri"/>
                <w:sz w:val="20"/>
                <w:szCs w:val="20"/>
                <w:lang w:eastAsia="pl-PL"/>
              </w:rPr>
              <w:t>Dwu (</w:t>
            </w:r>
            <w:proofErr w:type="spellStart"/>
            <w:r w:rsidRPr="005373AE">
              <w:rPr>
                <w:rFonts w:ascii="Calibri" w:hAnsi="Calibri" w:cs="Calibri"/>
                <w:sz w:val="20"/>
                <w:szCs w:val="20"/>
                <w:lang w:eastAsia="pl-PL"/>
              </w:rPr>
              <w:t>kV-mAs</w:t>
            </w:r>
            <w:proofErr w:type="spellEnd"/>
            <w:r w:rsidRPr="005373AE">
              <w:rPr>
                <w:rFonts w:ascii="Calibri" w:hAnsi="Calibri" w:cs="Calibri"/>
                <w:sz w:val="20"/>
                <w:szCs w:val="20"/>
                <w:lang w:eastAsia="pl-PL"/>
              </w:rPr>
              <w:t>) i trzy (</w:t>
            </w:r>
            <w:proofErr w:type="spellStart"/>
            <w:r w:rsidRPr="005373AE">
              <w:rPr>
                <w:rFonts w:ascii="Calibri" w:hAnsi="Calibri" w:cs="Calibri"/>
                <w:sz w:val="20"/>
                <w:szCs w:val="20"/>
                <w:lang w:eastAsia="pl-PL"/>
              </w:rPr>
              <w:t>kV</w:t>
            </w:r>
            <w:proofErr w:type="spellEnd"/>
            <w:r w:rsidRPr="005373AE">
              <w:rPr>
                <w:rFonts w:ascii="Calibri" w:hAnsi="Calibri" w:cs="Calibri"/>
                <w:sz w:val="20"/>
                <w:szCs w:val="20"/>
                <w:lang w:eastAsia="pl-PL"/>
              </w:rPr>
              <w:t>-</w:t>
            </w:r>
            <w:proofErr w:type="spellStart"/>
            <w:r w:rsidRPr="005373AE">
              <w:rPr>
                <w:rFonts w:ascii="Calibri" w:hAnsi="Calibri" w:cs="Calibri"/>
                <w:sz w:val="20"/>
                <w:szCs w:val="20"/>
                <w:lang w:eastAsia="pl-PL"/>
              </w:rPr>
              <w:t>mA</w:t>
            </w:r>
            <w:proofErr w:type="spellEnd"/>
            <w:r w:rsidRPr="005373AE">
              <w:rPr>
                <w:rFonts w:ascii="Calibri" w:hAnsi="Calibri" w:cs="Calibri"/>
                <w:sz w:val="20"/>
                <w:szCs w:val="20"/>
                <w:lang w:eastAsia="pl-PL"/>
              </w:rPr>
              <w:t>-czas) punktowa technika</w:t>
            </w:r>
          </w:p>
        </w:tc>
        <w:tc>
          <w:tcPr>
            <w:tcW w:w="1560" w:type="dxa"/>
            <w:vAlign w:val="center"/>
          </w:tcPr>
          <w:p w14:paraId="0E58BAB3" w14:textId="7C8D34D3" w:rsidR="005373AE" w:rsidRPr="005373AE" w:rsidRDefault="000055DB" w:rsidP="005373A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CFF1D98" w14:textId="77777777" w:rsidR="005373AE" w:rsidRPr="005373AE" w:rsidRDefault="005373AE" w:rsidP="005373A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373AE" w:rsidRPr="005373AE" w14:paraId="6A6EF615" w14:textId="77777777" w:rsidTr="005373AE">
        <w:tc>
          <w:tcPr>
            <w:tcW w:w="709" w:type="dxa"/>
            <w:vAlign w:val="center"/>
          </w:tcPr>
          <w:p w14:paraId="672927DF" w14:textId="77777777" w:rsidR="005373AE" w:rsidRPr="005373AE" w:rsidRDefault="005373AE" w:rsidP="005373A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30EB8BA6" w14:textId="60E285E0" w:rsidR="005373AE" w:rsidRPr="005373AE" w:rsidRDefault="005373AE" w:rsidP="005373AE">
            <w:pPr>
              <w:rPr>
                <w:rFonts w:ascii="Calibri" w:hAnsi="Calibri" w:cs="Calibri"/>
                <w:sz w:val="20"/>
                <w:szCs w:val="20"/>
              </w:rPr>
            </w:pPr>
            <w:r w:rsidRPr="005373AE">
              <w:rPr>
                <w:rFonts w:ascii="Calibri" w:hAnsi="Calibri" w:cs="Calibri"/>
                <w:sz w:val="20"/>
                <w:szCs w:val="20"/>
                <w:lang w:eastAsia="pl-PL"/>
              </w:rPr>
              <w:t>Wyzwalacz ekspozycji na kablu o długości min. 8m lub bezprzewodowy</w:t>
            </w:r>
          </w:p>
        </w:tc>
        <w:tc>
          <w:tcPr>
            <w:tcW w:w="1560" w:type="dxa"/>
            <w:vAlign w:val="center"/>
          </w:tcPr>
          <w:p w14:paraId="57593FE3" w14:textId="2CCEE7D5" w:rsidR="005373AE" w:rsidRPr="005373AE" w:rsidRDefault="000055DB" w:rsidP="005373A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15F4C67A" w14:textId="77777777" w:rsidR="005373AE" w:rsidRPr="005373AE" w:rsidRDefault="005373AE" w:rsidP="005373A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373AE" w:rsidRPr="005373AE" w14:paraId="6FE71398" w14:textId="77777777" w:rsidTr="000055DB">
        <w:tc>
          <w:tcPr>
            <w:tcW w:w="709" w:type="dxa"/>
            <w:shd w:val="clear" w:color="auto" w:fill="E8E8E8" w:themeFill="background2"/>
            <w:vAlign w:val="center"/>
          </w:tcPr>
          <w:p w14:paraId="3DE37392" w14:textId="77777777" w:rsidR="005373AE" w:rsidRPr="005373AE" w:rsidRDefault="005373AE" w:rsidP="000055DB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59D5901D" w14:textId="3587E1A4" w:rsidR="005373AE" w:rsidRPr="000055DB" w:rsidRDefault="000055DB" w:rsidP="005373A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Lampa RTG</w:t>
            </w:r>
          </w:p>
        </w:tc>
        <w:tc>
          <w:tcPr>
            <w:tcW w:w="1560" w:type="dxa"/>
            <w:shd w:val="clear" w:color="auto" w:fill="E8E8E8" w:themeFill="background2"/>
            <w:vAlign w:val="center"/>
          </w:tcPr>
          <w:p w14:paraId="71068DD6" w14:textId="77777777" w:rsidR="005373AE" w:rsidRPr="005373AE" w:rsidRDefault="005373AE" w:rsidP="005373A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E8E8E8" w:themeFill="background2"/>
            <w:vAlign w:val="center"/>
          </w:tcPr>
          <w:p w14:paraId="237C3AC3" w14:textId="77777777" w:rsidR="005373AE" w:rsidRPr="005373AE" w:rsidRDefault="005373AE" w:rsidP="005373A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055DB" w:rsidRPr="005373AE" w14:paraId="5D11BBD3" w14:textId="77777777" w:rsidTr="000055DB">
        <w:trPr>
          <w:trHeight w:val="435"/>
        </w:trPr>
        <w:tc>
          <w:tcPr>
            <w:tcW w:w="709" w:type="dxa"/>
            <w:vAlign w:val="center"/>
          </w:tcPr>
          <w:p w14:paraId="0EE7965F" w14:textId="77777777" w:rsidR="000055DB" w:rsidRPr="005373AE" w:rsidRDefault="000055DB" w:rsidP="000055DB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5808091" w14:textId="21E1F30F" w:rsidR="000055DB" w:rsidRPr="000055DB" w:rsidRDefault="000055DB" w:rsidP="000055DB">
            <w:pPr>
              <w:rPr>
                <w:rFonts w:ascii="Calibri" w:hAnsi="Calibri" w:cs="Calibri"/>
                <w:sz w:val="20"/>
                <w:szCs w:val="20"/>
              </w:rPr>
            </w:pPr>
            <w:r w:rsidRPr="000055DB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Lampa dwuogniskowa z wirującą anodą</w:t>
            </w:r>
          </w:p>
        </w:tc>
        <w:tc>
          <w:tcPr>
            <w:tcW w:w="1560" w:type="dxa"/>
            <w:vAlign w:val="center"/>
          </w:tcPr>
          <w:p w14:paraId="0DD13483" w14:textId="4C1BDF04" w:rsidR="000055DB" w:rsidRPr="005373AE" w:rsidRDefault="000055DB" w:rsidP="000055D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2DD84667" w14:textId="77777777" w:rsidR="000055DB" w:rsidRPr="005373AE" w:rsidRDefault="000055DB" w:rsidP="000055DB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055DB" w:rsidRPr="005373AE" w14:paraId="1A910667" w14:textId="77777777" w:rsidTr="000055DB">
        <w:trPr>
          <w:trHeight w:val="414"/>
        </w:trPr>
        <w:tc>
          <w:tcPr>
            <w:tcW w:w="709" w:type="dxa"/>
            <w:vAlign w:val="center"/>
          </w:tcPr>
          <w:p w14:paraId="0C5F88C3" w14:textId="77777777" w:rsidR="000055DB" w:rsidRPr="005373AE" w:rsidRDefault="000055DB" w:rsidP="000055DB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80E6506" w14:textId="478069B9" w:rsidR="000055DB" w:rsidRPr="000055DB" w:rsidRDefault="000055DB" w:rsidP="000055DB">
            <w:pPr>
              <w:rPr>
                <w:rFonts w:ascii="Calibri" w:hAnsi="Calibri" w:cs="Calibri"/>
                <w:sz w:val="20"/>
                <w:szCs w:val="20"/>
              </w:rPr>
            </w:pPr>
            <w:r w:rsidRPr="000055DB">
              <w:rPr>
                <w:rFonts w:ascii="Calibri" w:hAnsi="Calibri" w:cs="Calibri"/>
                <w:sz w:val="20"/>
                <w:szCs w:val="20"/>
                <w:lang w:eastAsia="pl-PL"/>
              </w:rPr>
              <w:t>Wielkość dużego ogniska lam</w:t>
            </w:r>
            <w:r w:rsidR="0036264B">
              <w:rPr>
                <w:rFonts w:ascii="Calibri" w:hAnsi="Calibri" w:cs="Calibri"/>
                <w:sz w:val="20"/>
                <w:szCs w:val="20"/>
                <w:lang w:eastAsia="pl-PL"/>
              </w:rPr>
              <w:t>p</w:t>
            </w:r>
            <w:r w:rsidRPr="000055DB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y 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RTG</w:t>
            </w:r>
            <w:r w:rsidR="005123A4">
              <w:rPr>
                <w:rFonts w:ascii="Calibri" w:hAnsi="Calibri" w:cs="Calibri"/>
                <w:sz w:val="20"/>
                <w:szCs w:val="20"/>
                <w:lang w:eastAsia="pl-PL"/>
              </w:rPr>
              <w:t>: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ma</w:t>
            </w:r>
            <w:r w:rsidR="005123A4">
              <w:rPr>
                <w:rFonts w:ascii="Calibri" w:hAnsi="Calibri" w:cs="Calibri"/>
                <w:sz w:val="20"/>
                <w:szCs w:val="20"/>
                <w:lang w:eastAsia="pl-PL"/>
              </w:rPr>
              <w:t>ks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. 1,3 mm</w:t>
            </w:r>
          </w:p>
        </w:tc>
        <w:tc>
          <w:tcPr>
            <w:tcW w:w="1560" w:type="dxa"/>
            <w:vAlign w:val="center"/>
          </w:tcPr>
          <w:p w14:paraId="6B467C41" w14:textId="0913DC88" w:rsidR="000055DB" w:rsidRPr="005373AE" w:rsidRDefault="000055DB" w:rsidP="000055D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A19CB18" w14:textId="77777777" w:rsidR="000055DB" w:rsidRPr="005373AE" w:rsidRDefault="000055DB" w:rsidP="000055DB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055DB" w:rsidRPr="005373AE" w14:paraId="2E47505C" w14:textId="77777777" w:rsidTr="000055DB">
        <w:trPr>
          <w:trHeight w:val="419"/>
        </w:trPr>
        <w:tc>
          <w:tcPr>
            <w:tcW w:w="709" w:type="dxa"/>
            <w:vAlign w:val="center"/>
          </w:tcPr>
          <w:p w14:paraId="48AF571D" w14:textId="77777777" w:rsidR="000055DB" w:rsidRPr="005373AE" w:rsidRDefault="000055DB" w:rsidP="000055DB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9ADC822" w14:textId="35264BCA" w:rsidR="000055DB" w:rsidRPr="000055DB" w:rsidRDefault="000055DB" w:rsidP="000055DB">
            <w:pPr>
              <w:rPr>
                <w:rFonts w:ascii="Calibri" w:hAnsi="Calibri" w:cs="Calibri"/>
                <w:sz w:val="20"/>
                <w:szCs w:val="20"/>
              </w:rPr>
            </w:pPr>
            <w:r w:rsidRPr="000055DB">
              <w:rPr>
                <w:rFonts w:ascii="Calibri" w:hAnsi="Calibri" w:cs="Calibri"/>
                <w:sz w:val="20"/>
                <w:szCs w:val="20"/>
                <w:lang w:eastAsia="pl-PL"/>
              </w:rPr>
              <w:t>Wielkość małego ogniska lam</w:t>
            </w:r>
            <w:r w:rsidR="0036264B">
              <w:rPr>
                <w:rFonts w:ascii="Calibri" w:hAnsi="Calibri" w:cs="Calibri"/>
                <w:sz w:val="20"/>
                <w:szCs w:val="20"/>
                <w:lang w:eastAsia="pl-PL"/>
              </w:rPr>
              <w:t>p</w:t>
            </w:r>
            <w:r w:rsidRPr="000055DB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y 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RTG</w:t>
            </w:r>
            <w:r w:rsidR="005123A4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ma</w:t>
            </w:r>
            <w:r w:rsidR="005123A4">
              <w:rPr>
                <w:rFonts w:ascii="Calibri" w:hAnsi="Calibri" w:cs="Calibri"/>
                <w:sz w:val="20"/>
                <w:szCs w:val="20"/>
                <w:lang w:eastAsia="pl-PL"/>
              </w:rPr>
              <w:t>ks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. 0,6 mm</w:t>
            </w:r>
          </w:p>
        </w:tc>
        <w:tc>
          <w:tcPr>
            <w:tcW w:w="1560" w:type="dxa"/>
            <w:vAlign w:val="center"/>
          </w:tcPr>
          <w:p w14:paraId="6AE37699" w14:textId="7D814A19" w:rsidR="000055DB" w:rsidRPr="005373AE" w:rsidRDefault="000055DB" w:rsidP="000055D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349B8E7" w14:textId="77777777" w:rsidR="000055DB" w:rsidRPr="005373AE" w:rsidRDefault="000055DB" w:rsidP="000055DB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055DB" w:rsidRPr="005373AE" w14:paraId="1AA16408" w14:textId="77777777" w:rsidTr="000055DB">
        <w:trPr>
          <w:trHeight w:val="411"/>
        </w:trPr>
        <w:tc>
          <w:tcPr>
            <w:tcW w:w="709" w:type="dxa"/>
            <w:vAlign w:val="center"/>
          </w:tcPr>
          <w:p w14:paraId="50BA970B" w14:textId="77777777" w:rsidR="000055DB" w:rsidRPr="005373AE" w:rsidRDefault="000055DB" w:rsidP="000055DB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1416195" w14:textId="5C0FF00A" w:rsidR="000055DB" w:rsidRPr="000055DB" w:rsidRDefault="000055DB" w:rsidP="000055DB">
            <w:pPr>
              <w:rPr>
                <w:rFonts w:ascii="Calibri" w:hAnsi="Calibri" w:cs="Calibri"/>
                <w:sz w:val="20"/>
                <w:szCs w:val="20"/>
              </w:rPr>
            </w:pPr>
            <w:r w:rsidRPr="000055DB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Pojemność cieplna anody lamy 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RTG</w:t>
            </w:r>
            <w:r w:rsidR="00827D43">
              <w:rPr>
                <w:rFonts w:ascii="Calibri" w:hAnsi="Calibri" w:cs="Calibri"/>
                <w:sz w:val="20"/>
                <w:szCs w:val="20"/>
                <w:lang w:eastAsia="pl-PL"/>
              </w:rPr>
              <w:t>: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min. 130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kHU</w:t>
            </w:r>
            <w:proofErr w:type="spellEnd"/>
          </w:p>
        </w:tc>
        <w:tc>
          <w:tcPr>
            <w:tcW w:w="1560" w:type="dxa"/>
            <w:vAlign w:val="center"/>
          </w:tcPr>
          <w:p w14:paraId="584FA2B9" w14:textId="47FAF11A" w:rsidR="000055DB" w:rsidRDefault="000055DB" w:rsidP="000055D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  <w:p w14:paraId="02228AA6" w14:textId="5DEA13DA" w:rsidR="000055DB" w:rsidRDefault="000055DB" w:rsidP="000055D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Mniejsze od 140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kHU</w:t>
            </w:r>
            <w:proofErr w:type="spellEnd"/>
            <w:r w:rsidR="00366DE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– 0 pkt.</w:t>
            </w:r>
          </w:p>
          <w:p w14:paraId="644949C6" w14:textId="5EBA98A9" w:rsidR="000055DB" w:rsidRPr="005373AE" w:rsidRDefault="000055DB" w:rsidP="000055D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Większe lub równe 140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kHU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– 20 pkt</w:t>
            </w:r>
            <w:r w:rsidR="00366DE3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14:paraId="6AA0170E" w14:textId="77777777" w:rsidR="000055DB" w:rsidRPr="005373AE" w:rsidRDefault="000055DB" w:rsidP="000055DB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055DB" w:rsidRPr="005373AE" w14:paraId="0BD83ED1" w14:textId="77777777" w:rsidTr="000055DB">
        <w:trPr>
          <w:trHeight w:val="417"/>
        </w:trPr>
        <w:tc>
          <w:tcPr>
            <w:tcW w:w="709" w:type="dxa"/>
            <w:vAlign w:val="center"/>
          </w:tcPr>
          <w:p w14:paraId="3C87489E" w14:textId="77777777" w:rsidR="000055DB" w:rsidRPr="005373AE" w:rsidRDefault="000055DB" w:rsidP="000055DB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CF9BAB4" w14:textId="4F0614F1" w:rsidR="000055DB" w:rsidRPr="000055DB" w:rsidRDefault="000055DB" w:rsidP="000055DB">
            <w:pPr>
              <w:rPr>
                <w:rFonts w:ascii="Calibri" w:hAnsi="Calibri" w:cs="Calibri"/>
                <w:sz w:val="20"/>
                <w:szCs w:val="20"/>
              </w:rPr>
            </w:pPr>
            <w:r w:rsidRPr="000055DB">
              <w:rPr>
                <w:rFonts w:ascii="Calibri" w:hAnsi="Calibri" w:cs="Calibri"/>
                <w:sz w:val="20"/>
                <w:szCs w:val="20"/>
                <w:lang w:eastAsia="pl-PL"/>
              </w:rPr>
              <w:t>Pojemność cieplna kołpaka / głowicy</w:t>
            </w:r>
            <w:r w:rsidR="009F451E">
              <w:rPr>
                <w:rFonts w:ascii="Calibri" w:hAnsi="Calibri" w:cs="Calibri"/>
                <w:sz w:val="20"/>
                <w:szCs w:val="20"/>
                <w:lang w:eastAsia="pl-PL"/>
              </w:rPr>
              <w:t>: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min. 1300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kHU</w:t>
            </w:r>
            <w:proofErr w:type="spellEnd"/>
          </w:p>
        </w:tc>
        <w:tc>
          <w:tcPr>
            <w:tcW w:w="1560" w:type="dxa"/>
            <w:vAlign w:val="center"/>
          </w:tcPr>
          <w:p w14:paraId="037C550D" w14:textId="6F561F95" w:rsidR="000055DB" w:rsidRPr="005373AE" w:rsidRDefault="000055DB" w:rsidP="000055D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3D7760A" w14:textId="77777777" w:rsidR="000055DB" w:rsidRPr="005373AE" w:rsidRDefault="000055DB" w:rsidP="000055DB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055DB" w:rsidRPr="005373AE" w14:paraId="451A4127" w14:textId="77777777" w:rsidTr="000055DB">
        <w:trPr>
          <w:trHeight w:val="410"/>
        </w:trPr>
        <w:tc>
          <w:tcPr>
            <w:tcW w:w="709" w:type="dxa"/>
            <w:vAlign w:val="center"/>
          </w:tcPr>
          <w:p w14:paraId="01EEA1F6" w14:textId="77777777" w:rsidR="000055DB" w:rsidRPr="005373AE" w:rsidRDefault="000055DB" w:rsidP="000055DB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AC7F92A" w14:textId="48A8A895" w:rsidR="000055DB" w:rsidRPr="000055DB" w:rsidRDefault="000055DB" w:rsidP="000055DB">
            <w:pPr>
              <w:rPr>
                <w:rFonts w:ascii="Calibri" w:hAnsi="Calibri" w:cs="Calibri"/>
                <w:sz w:val="20"/>
                <w:szCs w:val="20"/>
              </w:rPr>
            </w:pPr>
            <w:r w:rsidRPr="000055DB">
              <w:rPr>
                <w:rFonts w:ascii="Calibri" w:hAnsi="Calibri" w:cs="Calibri"/>
                <w:sz w:val="20"/>
                <w:szCs w:val="20"/>
                <w:lang w:eastAsia="pl-PL"/>
              </w:rPr>
              <w:t>Prędkość obrotów anody lam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p</w:t>
            </w:r>
            <w:r w:rsidRPr="000055DB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y 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RTG min. 3000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obr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/min.</w:t>
            </w:r>
          </w:p>
        </w:tc>
        <w:tc>
          <w:tcPr>
            <w:tcW w:w="1560" w:type="dxa"/>
            <w:vAlign w:val="center"/>
          </w:tcPr>
          <w:p w14:paraId="24AE8CD7" w14:textId="5C6D951C" w:rsidR="000055DB" w:rsidRPr="005373AE" w:rsidRDefault="000055DB" w:rsidP="000055D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75DD0A5" w14:textId="77777777" w:rsidR="000055DB" w:rsidRPr="005373AE" w:rsidRDefault="000055DB" w:rsidP="000055DB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055DB" w:rsidRPr="005373AE" w14:paraId="7F5C687B" w14:textId="77777777" w:rsidTr="000055DB">
        <w:tc>
          <w:tcPr>
            <w:tcW w:w="709" w:type="dxa"/>
            <w:shd w:val="clear" w:color="auto" w:fill="E8E8E8" w:themeFill="background2"/>
            <w:vAlign w:val="center"/>
          </w:tcPr>
          <w:p w14:paraId="1B424EA3" w14:textId="77777777" w:rsidR="000055DB" w:rsidRPr="005373AE" w:rsidRDefault="000055DB" w:rsidP="000055DB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59CF720B" w14:textId="47183C08" w:rsidR="000055DB" w:rsidRPr="000055DB" w:rsidRDefault="000055DB" w:rsidP="000055DB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Kolimator</w:t>
            </w:r>
          </w:p>
        </w:tc>
        <w:tc>
          <w:tcPr>
            <w:tcW w:w="1560" w:type="dxa"/>
            <w:shd w:val="clear" w:color="auto" w:fill="E8E8E8" w:themeFill="background2"/>
            <w:vAlign w:val="center"/>
          </w:tcPr>
          <w:p w14:paraId="0656FDFF" w14:textId="77777777" w:rsidR="000055DB" w:rsidRPr="005373AE" w:rsidRDefault="000055DB" w:rsidP="000055D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E8E8E8" w:themeFill="background2"/>
            <w:vAlign w:val="center"/>
          </w:tcPr>
          <w:p w14:paraId="525AC5A0" w14:textId="77777777" w:rsidR="000055DB" w:rsidRPr="005373AE" w:rsidRDefault="000055DB" w:rsidP="000055DB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055DB" w:rsidRPr="005373AE" w14:paraId="44FF6A7A" w14:textId="77777777" w:rsidTr="000055DB">
        <w:trPr>
          <w:trHeight w:val="379"/>
        </w:trPr>
        <w:tc>
          <w:tcPr>
            <w:tcW w:w="709" w:type="dxa"/>
            <w:vAlign w:val="center"/>
          </w:tcPr>
          <w:p w14:paraId="17214354" w14:textId="77777777" w:rsidR="000055DB" w:rsidRPr="005373AE" w:rsidRDefault="000055DB" w:rsidP="000055DB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2209EBE" w14:textId="3827D918" w:rsidR="000055DB" w:rsidRPr="000055DB" w:rsidRDefault="000055DB" w:rsidP="000055DB">
            <w:pPr>
              <w:rPr>
                <w:rFonts w:ascii="Calibri" w:hAnsi="Calibri" w:cs="Calibri"/>
                <w:sz w:val="20"/>
                <w:szCs w:val="20"/>
              </w:rPr>
            </w:pPr>
            <w:r w:rsidRPr="000055DB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Kolimator manualny z filtrami</w:t>
            </w:r>
          </w:p>
        </w:tc>
        <w:tc>
          <w:tcPr>
            <w:tcW w:w="1560" w:type="dxa"/>
            <w:vAlign w:val="center"/>
          </w:tcPr>
          <w:p w14:paraId="6876C5D3" w14:textId="128C6E5E" w:rsidR="000055DB" w:rsidRPr="000055DB" w:rsidRDefault="000055DB" w:rsidP="000055D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055DB">
              <w:rPr>
                <w:rFonts w:ascii="Calibri" w:hAnsi="Calibri" w:cs="Calibri"/>
                <w:sz w:val="20"/>
                <w:szCs w:val="20"/>
                <w:lang w:eastAsia="pl-PL"/>
              </w:rPr>
              <w:t>T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ak</w:t>
            </w:r>
          </w:p>
        </w:tc>
        <w:tc>
          <w:tcPr>
            <w:tcW w:w="2551" w:type="dxa"/>
            <w:vAlign w:val="center"/>
          </w:tcPr>
          <w:p w14:paraId="2F901196" w14:textId="77777777" w:rsidR="000055DB" w:rsidRPr="005373AE" w:rsidRDefault="000055DB" w:rsidP="000055DB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055DB" w:rsidRPr="005373AE" w14:paraId="7E4D4749" w14:textId="77777777" w:rsidTr="000055DB">
        <w:trPr>
          <w:trHeight w:val="555"/>
        </w:trPr>
        <w:tc>
          <w:tcPr>
            <w:tcW w:w="709" w:type="dxa"/>
            <w:vAlign w:val="center"/>
          </w:tcPr>
          <w:p w14:paraId="20919AA3" w14:textId="77777777" w:rsidR="000055DB" w:rsidRPr="005373AE" w:rsidRDefault="000055DB" w:rsidP="000055DB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CE62C9F" w14:textId="2C55DE97" w:rsidR="000055DB" w:rsidRPr="000055DB" w:rsidRDefault="000055DB" w:rsidP="000055DB">
            <w:pPr>
              <w:rPr>
                <w:rFonts w:ascii="Calibri" w:hAnsi="Calibri" w:cs="Calibri"/>
                <w:sz w:val="20"/>
                <w:szCs w:val="20"/>
              </w:rPr>
            </w:pPr>
            <w:r w:rsidRPr="000055DB">
              <w:rPr>
                <w:rFonts w:ascii="Calibri" w:hAnsi="Calibri" w:cs="Calibri"/>
                <w:sz w:val="20"/>
                <w:szCs w:val="20"/>
                <w:lang w:eastAsia="pl-PL"/>
              </w:rPr>
              <w:t>Filtracja w kolimatorze</w:t>
            </w:r>
            <w:r w:rsidR="009F451E">
              <w:rPr>
                <w:rFonts w:ascii="Calibri" w:hAnsi="Calibri" w:cs="Calibri"/>
                <w:sz w:val="20"/>
                <w:szCs w:val="20"/>
                <w:lang w:eastAsia="pl-PL"/>
              </w:rPr>
              <w:t>:</w:t>
            </w:r>
            <w:r w:rsidRPr="000055DB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2mmAl, 1mmAl + 0.1mmCu, 1mmAl + 0.2mmCu</w:t>
            </w:r>
          </w:p>
        </w:tc>
        <w:tc>
          <w:tcPr>
            <w:tcW w:w="1560" w:type="dxa"/>
            <w:vAlign w:val="center"/>
          </w:tcPr>
          <w:p w14:paraId="754A7539" w14:textId="3CC467E2" w:rsidR="000055DB" w:rsidRPr="000055DB" w:rsidRDefault="000055DB" w:rsidP="000055D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055DB">
              <w:rPr>
                <w:rFonts w:ascii="Calibri" w:hAnsi="Calibri" w:cs="Calibri"/>
                <w:sz w:val="20"/>
                <w:szCs w:val="20"/>
                <w:lang w:eastAsia="pl-PL"/>
              </w:rPr>
              <w:t>T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ak</w:t>
            </w:r>
          </w:p>
        </w:tc>
        <w:tc>
          <w:tcPr>
            <w:tcW w:w="2551" w:type="dxa"/>
            <w:vAlign w:val="center"/>
          </w:tcPr>
          <w:p w14:paraId="44800504" w14:textId="77777777" w:rsidR="000055DB" w:rsidRPr="005373AE" w:rsidRDefault="000055DB" w:rsidP="000055DB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055DB" w:rsidRPr="005373AE" w14:paraId="43DEC124" w14:textId="77777777" w:rsidTr="000055DB">
        <w:trPr>
          <w:trHeight w:val="408"/>
        </w:trPr>
        <w:tc>
          <w:tcPr>
            <w:tcW w:w="709" w:type="dxa"/>
            <w:vAlign w:val="center"/>
          </w:tcPr>
          <w:p w14:paraId="75B4BDBE" w14:textId="77777777" w:rsidR="000055DB" w:rsidRPr="005373AE" w:rsidRDefault="000055DB" w:rsidP="000055DB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1E0168A" w14:textId="4CF9803E" w:rsidR="000055DB" w:rsidRPr="000055DB" w:rsidRDefault="00EF56DD" w:rsidP="000055D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Minimalny o</w:t>
            </w:r>
            <w:r w:rsidRPr="00F136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brót kolimatora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: od + 9</w:t>
            </w:r>
            <w:r w:rsidRPr="00F136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0°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 do - 9</w:t>
            </w:r>
            <w:r w:rsidRPr="00F136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0°</w:t>
            </w:r>
          </w:p>
        </w:tc>
        <w:tc>
          <w:tcPr>
            <w:tcW w:w="1560" w:type="dxa"/>
            <w:vAlign w:val="center"/>
          </w:tcPr>
          <w:p w14:paraId="7CCD70FD" w14:textId="695CBE49" w:rsidR="000055DB" w:rsidRPr="000055DB" w:rsidRDefault="009F451E" w:rsidP="000055D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70749756" w14:textId="77777777" w:rsidR="000055DB" w:rsidRPr="005373AE" w:rsidRDefault="000055DB" w:rsidP="000055DB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055DB" w:rsidRPr="005373AE" w14:paraId="5EEC3C8B" w14:textId="77777777" w:rsidTr="000055DB">
        <w:trPr>
          <w:trHeight w:val="413"/>
        </w:trPr>
        <w:tc>
          <w:tcPr>
            <w:tcW w:w="709" w:type="dxa"/>
            <w:vAlign w:val="center"/>
          </w:tcPr>
          <w:p w14:paraId="53A46881" w14:textId="77777777" w:rsidR="000055DB" w:rsidRPr="005373AE" w:rsidRDefault="000055DB" w:rsidP="000055DB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54A0250" w14:textId="3FF7220C" w:rsidR="000055DB" w:rsidRPr="000055DB" w:rsidRDefault="000055DB" w:rsidP="000055DB">
            <w:pPr>
              <w:rPr>
                <w:rFonts w:ascii="Calibri" w:hAnsi="Calibri" w:cs="Calibri"/>
                <w:sz w:val="20"/>
                <w:szCs w:val="20"/>
              </w:rPr>
            </w:pPr>
            <w:r w:rsidRPr="000055DB">
              <w:rPr>
                <w:rFonts w:ascii="Calibri" w:hAnsi="Calibri" w:cs="Calibri"/>
                <w:sz w:val="20"/>
                <w:szCs w:val="20"/>
                <w:lang w:eastAsia="pl-PL"/>
              </w:rPr>
              <w:t>Czas symulacji pola projekcji (oświetlenia)</w:t>
            </w:r>
            <w:r w:rsidR="009F451E">
              <w:rPr>
                <w:rFonts w:ascii="Calibri" w:hAnsi="Calibri" w:cs="Calibri"/>
                <w:sz w:val="20"/>
                <w:szCs w:val="20"/>
                <w:lang w:eastAsia="pl-PL"/>
              </w:rPr>
              <w:t>:</w:t>
            </w:r>
            <w:r w:rsidR="00EF56DD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min. 30 s</w:t>
            </w:r>
          </w:p>
        </w:tc>
        <w:tc>
          <w:tcPr>
            <w:tcW w:w="1560" w:type="dxa"/>
            <w:vAlign w:val="center"/>
          </w:tcPr>
          <w:p w14:paraId="6347B504" w14:textId="6B872F8D" w:rsidR="000055DB" w:rsidRPr="000055DB" w:rsidRDefault="00EF56DD" w:rsidP="000055D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50F84141" w14:textId="77777777" w:rsidR="000055DB" w:rsidRPr="005373AE" w:rsidRDefault="000055DB" w:rsidP="000055DB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055DB" w:rsidRPr="005373AE" w14:paraId="5A89EE4A" w14:textId="77777777" w:rsidTr="0052268D">
        <w:trPr>
          <w:trHeight w:val="485"/>
        </w:trPr>
        <w:tc>
          <w:tcPr>
            <w:tcW w:w="709" w:type="dxa"/>
            <w:vAlign w:val="center"/>
          </w:tcPr>
          <w:p w14:paraId="27DB89D9" w14:textId="77777777" w:rsidR="000055DB" w:rsidRPr="005373AE" w:rsidRDefault="000055DB" w:rsidP="000055DB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C440C25" w14:textId="1A88A44D" w:rsidR="000055DB" w:rsidRPr="000055DB" w:rsidRDefault="000055DB" w:rsidP="000055DB">
            <w:pPr>
              <w:rPr>
                <w:rFonts w:ascii="Calibri" w:hAnsi="Calibri" w:cs="Calibri"/>
                <w:sz w:val="20"/>
                <w:szCs w:val="20"/>
              </w:rPr>
            </w:pPr>
            <w:r w:rsidRPr="000055DB">
              <w:rPr>
                <w:rFonts w:ascii="Calibri" w:hAnsi="Calibri" w:cs="Calibri"/>
                <w:sz w:val="20"/>
                <w:szCs w:val="20"/>
                <w:lang w:eastAsia="pl-PL"/>
              </w:rPr>
              <w:t>Oświetlenie pola projekcji typu LED</w:t>
            </w:r>
          </w:p>
        </w:tc>
        <w:tc>
          <w:tcPr>
            <w:tcW w:w="1560" w:type="dxa"/>
            <w:vAlign w:val="center"/>
          </w:tcPr>
          <w:p w14:paraId="4992B7C4" w14:textId="2390A70F" w:rsidR="000055DB" w:rsidRPr="000055DB" w:rsidRDefault="00EF56DD" w:rsidP="000055D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1CA0A941" w14:textId="77777777" w:rsidR="000055DB" w:rsidRPr="005373AE" w:rsidRDefault="000055DB" w:rsidP="000055DB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055DB" w:rsidRPr="005373AE" w14:paraId="1BD88577" w14:textId="77777777" w:rsidTr="000055DB">
        <w:trPr>
          <w:trHeight w:val="423"/>
        </w:trPr>
        <w:tc>
          <w:tcPr>
            <w:tcW w:w="709" w:type="dxa"/>
            <w:vAlign w:val="center"/>
          </w:tcPr>
          <w:p w14:paraId="78877840" w14:textId="77777777" w:rsidR="000055DB" w:rsidRPr="005373AE" w:rsidRDefault="000055DB" w:rsidP="000055DB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01D3A9F" w14:textId="22114F84" w:rsidR="000055DB" w:rsidRPr="000055DB" w:rsidRDefault="000055DB" w:rsidP="000055DB">
            <w:pPr>
              <w:rPr>
                <w:rFonts w:ascii="Calibri" w:hAnsi="Calibri" w:cs="Calibri"/>
                <w:sz w:val="20"/>
                <w:szCs w:val="20"/>
              </w:rPr>
            </w:pPr>
            <w:r w:rsidRPr="000055DB">
              <w:rPr>
                <w:rFonts w:ascii="Calibri" w:hAnsi="Calibri" w:cs="Calibri"/>
                <w:sz w:val="20"/>
                <w:szCs w:val="20"/>
                <w:lang w:eastAsia="pl-PL"/>
              </w:rPr>
              <w:t>Miernik dawki DAP</w:t>
            </w:r>
          </w:p>
        </w:tc>
        <w:tc>
          <w:tcPr>
            <w:tcW w:w="1560" w:type="dxa"/>
            <w:vAlign w:val="center"/>
          </w:tcPr>
          <w:p w14:paraId="7C5E938A" w14:textId="40344292" w:rsidR="000055DB" w:rsidRPr="000055DB" w:rsidRDefault="00EF56DD" w:rsidP="000055D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534F14A9" w14:textId="77777777" w:rsidR="000055DB" w:rsidRPr="005373AE" w:rsidRDefault="000055DB" w:rsidP="000055DB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055DB" w:rsidRPr="005373AE" w14:paraId="268D2A09" w14:textId="77777777" w:rsidTr="00EF56DD">
        <w:tc>
          <w:tcPr>
            <w:tcW w:w="709" w:type="dxa"/>
            <w:shd w:val="clear" w:color="auto" w:fill="E8E8E8" w:themeFill="background2"/>
            <w:vAlign w:val="center"/>
          </w:tcPr>
          <w:p w14:paraId="5C84F98D" w14:textId="77777777" w:rsidR="000055DB" w:rsidRPr="005373AE" w:rsidRDefault="000055DB" w:rsidP="00EF56DD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4666F76" w14:textId="3DD35CE7" w:rsidR="000055DB" w:rsidRPr="00EF56DD" w:rsidRDefault="00EF56DD" w:rsidP="000055DB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System obrazowy</w:t>
            </w:r>
          </w:p>
        </w:tc>
        <w:tc>
          <w:tcPr>
            <w:tcW w:w="1560" w:type="dxa"/>
            <w:shd w:val="clear" w:color="auto" w:fill="E8E8E8" w:themeFill="background2"/>
            <w:vAlign w:val="center"/>
          </w:tcPr>
          <w:p w14:paraId="18CEE886" w14:textId="77777777" w:rsidR="000055DB" w:rsidRPr="005373AE" w:rsidRDefault="000055DB" w:rsidP="000055D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E8E8E8" w:themeFill="background2"/>
            <w:vAlign w:val="center"/>
          </w:tcPr>
          <w:p w14:paraId="54BB0A76" w14:textId="77777777" w:rsidR="000055DB" w:rsidRPr="005373AE" w:rsidRDefault="000055DB" w:rsidP="000055DB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C24" w:rsidRPr="005373AE" w14:paraId="29D71091" w14:textId="77777777" w:rsidTr="00D32C24">
        <w:tc>
          <w:tcPr>
            <w:tcW w:w="709" w:type="dxa"/>
            <w:vAlign w:val="center"/>
          </w:tcPr>
          <w:p w14:paraId="10925498" w14:textId="77777777" w:rsidR="00D32C24" w:rsidRPr="005373AE" w:rsidRDefault="00D32C24" w:rsidP="00D32C2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8C3FCF8" w14:textId="17E44C17" w:rsidR="00D32C24" w:rsidRPr="00D32C24" w:rsidRDefault="00D32C24" w:rsidP="00D32C24">
            <w:pPr>
              <w:rPr>
                <w:rFonts w:ascii="Calibri" w:hAnsi="Calibri" w:cs="Calibri"/>
                <w:sz w:val="20"/>
                <w:szCs w:val="20"/>
              </w:rPr>
            </w:pPr>
            <w:r w:rsidRPr="00D32C24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Dotykowy panel sterowania do zarządzania systemem o przekątnej min. 19” wbudowany w aparat mobilny oraz w pełni z nim zintegrowany, również w zakresie sterowania parametrami generatora </w:t>
            </w:r>
          </w:p>
        </w:tc>
        <w:tc>
          <w:tcPr>
            <w:tcW w:w="1560" w:type="dxa"/>
            <w:vAlign w:val="center"/>
          </w:tcPr>
          <w:p w14:paraId="71CCA74F" w14:textId="0FA14AB9" w:rsidR="00D32C24" w:rsidRPr="00D32C24" w:rsidRDefault="00D32C24" w:rsidP="00D32C2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2C24">
              <w:rPr>
                <w:rFonts w:ascii="Calibri" w:hAnsi="Calibri" w:cs="Calibri"/>
                <w:sz w:val="20"/>
                <w:szCs w:val="20"/>
                <w:lang w:eastAsia="pl-PL"/>
              </w:rPr>
              <w:t>T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ak</w:t>
            </w:r>
          </w:p>
        </w:tc>
        <w:tc>
          <w:tcPr>
            <w:tcW w:w="2551" w:type="dxa"/>
            <w:vAlign w:val="center"/>
          </w:tcPr>
          <w:p w14:paraId="533B6D25" w14:textId="77777777" w:rsidR="00D32C24" w:rsidRPr="005373AE" w:rsidRDefault="00D32C24" w:rsidP="00D32C24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C24" w:rsidRPr="005373AE" w14:paraId="1A8A02D6" w14:textId="77777777" w:rsidTr="00D32C24">
        <w:trPr>
          <w:trHeight w:val="479"/>
        </w:trPr>
        <w:tc>
          <w:tcPr>
            <w:tcW w:w="709" w:type="dxa"/>
            <w:vAlign w:val="center"/>
          </w:tcPr>
          <w:p w14:paraId="3AA34246" w14:textId="77777777" w:rsidR="00D32C24" w:rsidRPr="005373AE" w:rsidRDefault="00D32C24" w:rsidP="00D32C2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43248BB" w14:textId="5BC66D4D" w:rsidR="00D32C24" w:rsidRPr="00D32C24" w:rsidRDefault="00D32C24" w:rsidP="00D32C24">
            <w:pPr>
              <w:rPr>
                <w:rFonts w:ascii="Calibri" w:hAnsi="Calibri" w:cs="Calibri"/>
                <w:sz w:val="20"/>
                <w:szCs w:val="20"/>
              </w:rPr>
            </w:pPr>
            <w:r w:rsidRPr="00D32C24">
              <w:rPr>
                <w:rFonts w:ascii="Calibri" w:hAnsi="Calibri" w:cs="Calibri"/>
                <w:sz w:val="20"/>
                <w:szCs w:val="20"/>
                <w:lang w:eastAsia="pl-PL"/>
              </w:rPr>
              <w:t>Programy anatomiczne</w:t>
            </w:r>
          </w:p>
        </w:tc>
        <w:tc>
          <w:tcPr>
            <w:tcW w:w="1560" w:type="dxa"/>
            <w:vAlign w:val="center"/>
          </w:tcPr>
          <w:p w14:paraId="381CE47B" w14:textId="3FBB9B6F" w:rsidR="00D32C24" w:rsidRPr="00D32C24" w:rsidRDefault="00D32C24" w:rsidP="00D32C2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47762584" w14:textId="77777777" w:rsidR="00D32C24" w:rsidRPr="005373AE" w:rsidRDefault="00D32C24" w:rsidP="00D32C24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C24" w:rsidRPr="005373AE" w14:paraId="68E0C404" w14:textId="77777777" w:rsidTr="00D32C24">
        <w:tc>
          <w:tcPr>
            <w:tcW w:w="709" w:type="dxa"/>
            <w:vAlign w:val="center"/>
          </w:tcPr>
          <w:p w14:paraId="3B9B82F7" w14:textId="77777777" w:rsidR="00D32C24" w:rsidRPr="005373AE" w:rsidRDefault="00D32C24" w:rsidP="00D32C2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6B5D2EA" w14:textId="77777777" w:rsidR="00D32C24" w:rsidRPr="00D32C24" w:rsidRDefault="00D32C24" w:rsidP="00D32C24">
            <w:pPr>
              <w:spacing w:line="240" w:lineRule="auto"/>
              <w:ind w:right="-57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D32C24">
              <w:rPr>
                <w:rFonts w:ascii="Calibri" w:hAnsi="Calibri" w:cs="Calibri"/>
                <w:sz w:val="20"/>
                <w:szCs w:val="20"/>
                <w:lang w:eastAsia="pl-PL"/>
              </w:rPr>
              <w:t>Komputer systemu obrazowego o parametrach minimalnych:</w:t>
            </w:r>
          </w:p>
          <w:p w14:paraId="3DF7869B" w14:textId="77777777" w:rsidR="00270701" w:rsidRDefault="00D32C24" w:rsidP="00270701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0"/>
                <w:szCs w:val="20"/>
              </w:rPr>
            </w:pPr>
            <w:r w:rsidRPr="00270701">
              <w:rPr>
                <w:rFonts w:ascii="Calibri" w:hAnsi="Calibri" w:cs="Calibri"/>
                <w:sz w:val="20"/>
                <w:szCs w:val="20"/>
                <w:lang w:eastAsia="pl-PL"/>
              </w:rPr>
              <w:t>procesor 1.6GHz</w:t>
            </w:r>
          </w:p>
          <w:p w14:paraId="178D4692" w14:textId="77777777" w:rsidR="00270701" w:rsidRDefault="00D32C24" w:rsidP="00270701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0"/>
                <w:szCs w:val="20"/>
              </w:rPr>
            </w:pPr>
            <w:r w:rsidRPr="00270701">
              <w:rPr>
                <w:rFonts w:ascii="Calibri" w:hAnsi="Calibri" w:cs="Calibri"/>
                <w:sz w:val="20"/>
                <w:szCs w:val="20"/>
                <w:lang w:eastAsia="pl-PL"/>
              </w:rPr>
              <w:t>pamięć RAM: 4GB</w:t>
            </w:r>
          </w:p>
          <w:p w14:paraId="57FC128C" w14:textId="22830616" w:rsidR="00D32C24" w:rsidRPr="00270701" w:rsidRDefault="00D32C24" w:rsidP="00270701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0"/>
                <w:szCs w:val="20"/>
              </w:rPr>
            </w:pPr>
            <w:r w:rsidRPr="00270701">
              <w:rPr>
                <w:rFonts w:ascii="Calibri" w:hAnsi="Calibri" w:cs="Calibri"/>
                <w:sz w:val="20"/>
                <w:szCs w:val="20"/>
                <w:lang w:eastAsia="pl-PL"/>
              </w:rPr>
              <w:t>dysk twardy: 300GB</w:t>
            </w:r>
          </w:p>
        </w:tc>
        <w:tc>
          <w:tcPr>
            <w:tcW w:w="1560" w:type="dxa"/>
            <w:vAlign w:val="center"/>
          </w:tcPr>
          <w:p w14:paraId="7C60765F" w14:textId="4CA51F15" w:rsidR="00D32C24" w:rsidRPr="00D32C24" w:rsidRDefault="00D32C24" w:rsidP="00D32C2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2C24">
              <w:rPr>
                <w:rFonts w:ascii="Calibri" w:hAnsi="Calibri" w:cs="Calibri"/>
                <w:sz w:val="20"/>
                <w:szCs w:val="20"/>
                <w:lang w:eastAsia="pl-PL"/>
              </w:rPr>
              <w:t>T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ak</w:t>
            </w:r>
          </w:p>
        </w:tc>
        <w:tc>
          <w:tcPr>
            <w:tcW w:w="2551" w:type="dxa"/>
            <w:vAlign w:val="center"/>
          </w:tcPr>
          <w:p w14:paraId="1BAA21D6" w14:textId="77777777" w:rsidR="00D32C24" w:rsidRPr="005373AE" w:rsidRDefault="00D32C24" w:rsidP="00D32C24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C24" w:rsidRPr="005373AE" w14:paraId="07B728AF" w14:textId="77777777" w:rsidTr="00D32C24">
        <w:trPr>
          <w:trHeight w:val="1985"/>
        </w:trPr>
        <w:tc>
          <w:tcPr>
            <w:tcW w:w="709" w:type="dxa"/>
            <w:vAlign w:val="center"/>
          </w:tcPr>
          <w:p w14:paraId="11CCACEA" w14:textId="77777777" w:rsidR="00D32C24" w:rsidRPr="005373AE" w:rsidRDefault="00D32C24" w:rsidP="00D32C2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6099B5D" w14:textId="77777777" w:rsidR="00D32C24" w:rsidRPr="00D32C24" w:rsidRDefault="00D32C24" w:rsidP="00D32C24">
            <w:pPr>
              <w:spacing w:line="240" w:lineRule="auto"/>
              <w:ind w:right="-57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D32C24">
              <w:rPr>
                <w:rFonts w:ascii="Calibri" w:hAnsi="Calibri" w:cs="Calibri"/>
                <w:sz w:val="20"/>
                <w:szCs w:val="20"/>
                <w:lang w:eastAsia="pl-PL"/>
              </w:rPr>
              <w:t>Procesy i procedury przetwarzania obrazu po badaniu:</w:t>
            </w:r>
          </w:p>
          <w:p w14:paraId="093B0D11" w14:textId="77777777" w:rsidR="00F649FD" w:rsidRDefault="00D32C24" w:rsidP="00D32C24">
            <w:pPr>
              <w:pStyle w:val="Akapitzlist"/>
              <w:numPr>
                <w:ilvl w:val="0"/>
                <w:numId w:val="18"/>
              </w:numPr>
              <w:spacing w:line="240" w:lineRule="auto"/>
              <w:ind w:right="-57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CE7E3E">
              <w:rPr>
                <w:rFonts w:ascii="Calibri" w:hAnsi="Calibri" w:cs="Calibri"/>
                <w:sz w:val="20"/>
                <w:szCs w:val="20"/>
                <w:lang w:eastAsia="pl-PL"/>
              </w:rPr>
              <w:t>pojedyncze wyświetlanie obrazu</w:t>
            </w:r>
          </w:p>
          <w:p w14:paraId="61F30F78" w14:textId="77777777" w:rsidR="00F649FD" w:rsidRDefault="00D32C24" w:rsidP="00D32C24">
            <w:pPr>
              <w:pStyle w:val="Akapitzlist"/>
              <w:numPr>
                <w:ilvl w:val="0"/>
                <w:numId w:val="18"/>
              </w:numPr>
              <w:spacing w:line="240" w:lineRule="auto"/>
              <w:ind w:right="-57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F649FD">
              <w:rPr>
                <w:rFonts w:ascii="Calibri" w:hAnsi="Calibri" w:cs="Calibri"/>
                <w:sz w:val="20"/>
                <w:szCs w:val="20"/>
                <w:lang w:eastAsia="pl-PL"/>
              </w:rPr>
              <w:t>powiększenie obrazu w zakresie min. 1 -3 razy</w:t>
            </w:r>
          </w:p>
          <w:p w14:paraId="40D794E5" w14:textId="3626A3AC" w:rsidR="00325974" w:rsidRDefault="00D32C24" w:rsidP="00D32C24">
            <w:pPr>
              <w:pStyle w:val="Akapitzlist"/>
              <w:numPr>
                <w:ilvl w:val="0"/>
                <w:numId w:val="18"/>
              </w:numPr>
              <w:spacing w:line="240" w:lineRule="auto"/>
              <w:ind w:right="-57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F649FD">
              <w:rPr>
                <w:rFonts w:ascii="Calibri" w:hAnsi="Calibri" w:cs="Calibri"/>
                <w:sz w:val="20"/>
                <w:szCs w:val="20"/>
                <w:lang w:eastAsia="pl-PL"/>
              </w:rPr>
              <w:t>regulacja kontrastu / jasność</w:t>
            </w:r>
          </w:p>
          <w:p w14:paraId="51E7A8A0" w14:textId="77777777" w:rsidR="00325974" w:rsidRDefault="00D32C24" w:rsidP="00D32C24">
            <w:pPr>
              <w:pStyle w:val="Akapitzlist"/>
              <w:numPr>
                <w:ilvl w:val="0"/>
                <w:numId w:val="18"/>
              </w:numPr>
              <w:spacing w:line="240" w:lineRule="auto"/>
              <w:ind w:right="-57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325974">
              <w:rPr>
                <w:rFonts w:ascii="Calibri" w:hAnsi="Calibri" w:cs="Calibri"/>
                <w:sz w:val="20"/>
                <w:szCs w:val="20"/>
                <w:lang w:eastAsia="pl-PL"/>
              </w:rPr>
              <w:t>odwracanie obrazu</w:t>
            </w:r>
          </w:p>
          <w:p w14:paraId="5FC75DEF" w14:textId="6E11DECE" w:rsidR="00D32C24" w:rsidRDefault="00D32C24" w:rsidP="00D32C24">
            <w:pPr>
              <w:pStyle w:val="Akapitzlist"/>
              <w:numPr>
                <w:ilvl w:val="0"/>
                <w:numId w:val="18"/>
              </w:numPr>
              <w:spacing w:line="240" w:lineRule="auto"/>
              <w:ind w:right="-57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325974">
              <w:rPr>
                <w:rFonts w:ascii="Calibri" w:hAnsi="Calibri" w:cs="Calibri"/>
                <w:sz w:val="20"/>
                <w:szCs w:val="20"/>
                <w:lang w:eastAsia="pl-PL"/>
              </w:rPr>
              <w:t>obrót obrazu co 90 stopni</w:t>
            </w:r>
          </w:p>
          <w:p w14:paraId="7E6B898A" w14:textId="2F60A610" w:rsidR="00D32C24" w:rsidRDefault="00D32C24" w:rsidP="00D32C24">
            <w:pPr>
              <w:pStyle w:val="Akapitzlist"/>
              <w:numPr>
                <w:ilvl w:val="0"/>
                <w:numId w:val="18"/>
              </w:numPr>
              <w:spacing w:line="240" w:lineRule="auto"/>
              <w:ind w:right="-57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325974">
              <w:rPr>
                <w:rFonts w:ascii="Calibri" w:hAnsi="Calibri" w:cs="Calibri"/>
                <w:sz w:val="20"/>
                <w:szCs w:val="20"/>
                <w:lang w:eastAsia="pl-PL"/>
              </w:rPr>
              <w:t>cyfrowe podkreślanie krawędzi</w:t>
            </w:r>
          </w:p>
          <w:p w14:paraId="74125037" w14:textId="17227EA2" w:rsidR="00D32C24" w:rsidRPr="00325974" w:rsidRDefault="00D32C24" w:rsidP="00D32C24">
            <w:pPr>
              <w:pStyle w:val="Akapitzlist"/>
              <w:numPr>
                <w:ilvl w:val="0"/>
                <w:numId w:val="18"/>
              </w:numPr>
              <w:spacing w:line="240" w:lineRule="auto"/>
              <w:ind w:right="-57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325974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elektroniczne </w:t>
            </w:r>
            <w:proofErr w:type="spellStart"/>
            <w:r w:rsidRPr="00325974">
              <w:rPr>
                <w:rFonts w:ascii="Calibri" w:hAnsi="Calibri" w:cs="Calibri"/>
                <w:sz w:val="20"/>
                <w:szCs w:val="20"/>
                <w:lang w:eastAsia="pl-PL"/>
              </w:rPr>
              <w:t>blendowanie</w:t>
            </w:r>
            <w:proofErr w:type="spellEnd"/>
            <w:r w:rsidRPr="00325974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z przesłonami prostokątnymi / okrągłymi</w:t>
            </w:r>
          </w:p>
        </w:tc>
        <w:tc>
          <w:tcPr>
            <w:tcW w:w="1560" w:type="dxa"/>
            <w:vAlign w:val="center"/>
          </w:tcPr>
          <w:p w14:paraId="7D9C4B8F" w14:textId="0CF0AE66" w:rsidR="00D32C24" w:rsidRPr="00D32C24" w:rsidRDefault="00D32C24" w:rsidP="00D32C2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00B9745" w14:textId="77777777" w:rsidR="00D32C24" w:rsidRPr="005373AE" w:rsidRDefault="00D32C24" w:rsidP="00D32C24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C24" w:rsidRPr="005373AE" w14:paraId="0E458E3B" w14:textId="77777777" w:rsidTr="00D32C24">
        <w:trPr>
          <w:trHeight w:val="943"/>
        </w:trPr>
        <w:tc>
          <w:tcPr>
            <w:tcW w:w="709" w:type="dxa"/>
            <w:vAlign w:val="center"/>
          </w:tcPr>
          <w:p w14:paraId="18A0635F" w14:textId="77777777" w:rsidR="00D32C24" w:rsidRPr="005373AE" w:rsidRDefault="00D32C24" w:rsidP="00D32C2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C10E3EA" w14:textId="0DEFEF1F" w:rsidR="00D32C24" w:rsidRPr="00A42097" w:rsidRDefault="00D32C24" w:rsidP="00D32C24">
            <w:pPr>
              <w:spacing w:line="240" w:lineRule="auto"/>
              <w:ind w:right="-57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proofErr w:type="spellStart"/>
            <w:r w:rsidRPr="00D32C24">
              <w:rPr>
                <w:rFonts w:ascii="Calibri" w:hAnsi="Calibri" w:cs="Calibri"/>
                <w:sz w:val="20"/>
                <w:szCs w:val="20"/>
                <w:lang w:val="en-US" w:eastAsia="pl-PL"/>
              </w:rPr>
              <w:t>Procedury</w:t>
            </w:r>
            <w:proofErr w:type="spellEnd"/>
            <w:r w:rsidRPr="00D32C24">
              <w:rPr>
                <w:rFonts w:ascii="Calibri" w:hAnsi="Calibri" w:cs="Calibri"/>
                <w:sz w:val="20"/>
                <w:szCs w:val="20"/>
                <w:lang w:val="en-US" w:eastAsia="pl-PL"/>
              </w:rPr>
              <w:t xml:space="preserve"> DICOM: </w:t>
            </w:r>
            <w:r>
              <w:rPr>
                <w:rFonts w:ascii="Calibri" w:hAnsi="Calibri" w:cs="Calibri"/>
                <w:sz w:val="20"/>
                <w:szCs w:val="20"/>
                <w:lang w:val="en-US" w:eastAsia="pl-PL"/>
              </w:rPr>
              <w:t>store</w:t>
            </w:r>
            <w:r w:rsidRPr="00D32C24">
              <w:rPr>
                <w:rFonts w:ascii="Calibri" w:hAnsi="Calibri" w:cs="Calibri"/>
                <w:sz w:val="20"/>
                <w:szCs w:val="20"/>
                <w:lang w:val="en-US" w:eastAsia="pl-PL"/>
              </w:rPr>
              <w:t xml:space="preserve">, </w:t>
            </w:r>
            <w:r>
              <w:rPr>
                <w:rFonts w:ascii="Calibri" w:hAnsi="Calibri" w:cs="Calibri"/>
                <w:sz w:val="20"/>
                <w:szCs w:val="20"/>
                <w:lang w:val="en-US" w:eastAsia="pl-PL"/>
              </w:rPr>
              <w:t>print</w:t>
            </w:r>
            <w:r w:rsidRPr="00D32C24">
              <w:rPr>
                <w:rFonts w:ascii="Calibri" w:hAnsi="Calibri" w:cs="Calibri"/>
                <w:sz w:val="20"/>
                <w:szCs w:val="20"/>
                <w:lang w:val="en-US" w:eastAsia="pl-PL"/>
              </w:rPr>
              <w:t xml:space="preserve">, </w:t>
            </w:r>
            <w:r>
              <w:rPr>
                <w:rFonts w:ascii="Calibri" w:hAnsi="Calibri" w:cs="Calibri"/>
                <w:sz w:val="20"/>
                <w:szCs w:val="20"/>
                <w:lang w:val="en-US" w:eastAsia="pl-PL"/>
              </w:rPr>
              <w:t>worklist</w:t>
            </w:r>
            <w:r w:rsidR="00A42097">
              <w:rPr>
                <w:rFonts w:ascii="Calibri" w:hAnsi="Calibri" w:cs="Calibri"/>
                <w:sz w:val="20"/>
                <w:szCs w:val="20"/>
                <w:lang w:val="en-US" w:eastAsia="pl-PL"/>
              </w:rPr>
              <w:t xml:space="preserve">, </w:t>
            </w:r>
            <w:r w:rsidRPr="00D32C24">
              <w:rPr>
                <w:rFonts w:ascii="Calibri" w:hAnsi="Calibri" w:cs="Calibri"/>
                <w:sz w:val="20"/>
                <w:szCs w:val="20"/>
                <w:lang w:val="en-US" w:eastAsia="pl-PL"/>
              </w:rPr>
              <w:t>MPPS,</w:t>
            </w:r>
            <w:r>
              <w:rPr>
                <w:rFonts w:ascii="Calibri" w:hAnsi="Calibri" w:cs="Calibri"/>
                <w:sz w:val="20"/>
                <w:szCs w:val="20"/>
                <w:lang w:val="en-US" w:eastAsia="pl-PL"/>
              </w:rPr>
              <w:t xml:space="preserve"> </w:t>
            </w:r>
            <w:r w:rsidR="00B92517">
              <w:rPr>
                <w:rFonts w:ascii="Calibri" w:hAnsi="Calibri" w:cs="Calibri"/>
                <w:sz w:val="20"/>
                <w:szCs w:val="20"/>
                <w:lang w:eastAsia="pl-PL"/>
              </w:rPr>
              <w:t>S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torage </w:t>
            </w:r>
            <w:proofErr w:type="spellStart"/>
            <w:r w:rsidR="00B92517">
              <w:rPr>
                <w:rFonts w:ascii="Calibri" w:hAnsi="Calibri" w:cs="Calibri"/>
                <w:sz w:val="20"/>
                <w:szCs w:val="20"/>
                <w:lang w:eastAsia="pl-PL"/>
              </w:rPr>
              <w:t>C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ommit</w:t>
            </w:r>
            <w:r w:rsidR="00B92517">
              <w:rPr>
                <w:rFonts w:ascii="Calibri" w:hAnsi="Calibri" w:cs="Calibri"/>
                <w:sz w:val="20"/>
                <w:szCs w:val="20"/>
                <w:lang w:eastAsia="pl-PL"/>
              </w:rPr>
              <w:t>m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ent</w:t>
            </w:r>
            <w:proofErr w:type="spellEnd"/>
            <w:r w:rsidRPr="00D32C24">
              <w:rPr>
                <w:rFonts w:ascii="Calibri" w:hAnsi="Calibri" w:cs="Calibri"/>
                <w:sz w:val="20"/>
                <w:szCs w:val="20"/>
                <w:lang w:eastAsia="pl-PL"/>
              </w:rPr>
              <w:t>, CD/DVD</w:t>
            </w:r>
          </w:p>
        </w:tc>
        <w:tc>
          <w:tcPr>
            <w:tcW w:w="1560" w:type="dxa"/>
            <w:vAlign w:val="center"/>
          </w:tcPr>
          <w:p w14:paraId="0F046EE3" w14:textId="20D63C5E" w:rsidR="00D32C24" w:rsidRPr="00D32C24" w:rsidRDefault="00D32C24" w:rsidP="00D32C2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2C24">
              <w:rPr>
                <w:rFonts w:ascii="Calibri" w:hAnsi="Calibri" w:cs="Calibri"/>
                <w:sz w:val="20"/>
                <w:szCs w:val="20"/>
                <w:lang w:val="en-US" w:eastAsia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381EBD01" w14:textId="77777777" w:rsidR="00D32C24" w:rsidRPr="005373AE" w:rsidRDefault="00D32C24" w:rsidP="00D32C24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C24" w:rsidRPr="005373AE" w14:paraId="597CE2F4" w14:textId="77777777" w:rsidTr="00253F73">
        <w:trPr>
          <w:trHeight w:val="371"/>
        </w:trPr>
        <w:tc>
          <w:tcPr>
            <w:tcW w:w="709" w:type="dxa"/>
            <w:shd w:val="clear" w:color="auto" w:fill="E8E8E8" w:themeFill="background2"/>
            <w:vAlign w:val="center"/>
          </w:tcPr>
          <w:p w14:paraId="6CF096B7" w14:textId="77777777" w:rsidR="00D32C24" w:rsidRPr="00253F73" w:rsidRDefault="00D32C24" w:rsidP="00253F73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64D2EE5A" w14:textId="1DC2232F" w:rsidR="00D32C24" w:rsidRPr="00253F73" w:rsidRDefault="00253F73" w:rsidP="00D32C2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53F7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Detektor bezprzewodowy typu </w:t>
            </w:r>
            <w:proofErr w:type="spellStart"/>
            <w:r w:rsidRPr="00253F73">
              <w:rPr>
                <w:rFonts w:ascii="Calibri" w:hAnsi="Calibri" w:cs="Calibri"/>
                <w:b/>
                <w:bCs/>
                <w:sz w:val="20"/>
                <w:szCs w:val="20"/>
              </w:rPr>
              <w:t>WiFi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shd w:val="clear" w:color="auto" w:fill="E8E8E8" w:themeFill="background2"/>
            <w:vAlign w:val="center"/>
          </w:tcPr>
          <w:p w14:paraId="0B0EE6EA" w14:textId="77777777" w:rsidR="00D32C24" w:rsidRPr="00253F73" w:rsidRDefault="00D32C24" w:rsidP="00D32C2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E8E8E8" w:themeFill="background2"/>
            <w:vAlign w:val="center"/>
          </w:tcPr>
          <w:p w14:paraId="55BD47EB" w14:textId="77777777" w:rsidR="00D32C24" w:rsidRPr="00253F73" w:rsidRDefault="00D32C24" w:rsidP="00D32C24">
            <w:pPr>
              <w:spacing w:line="24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53F73" w:rsidRPr="005373AE" w14:paraId="3E530094" w14:textId="77777777" w:rsidTr="00253F73">
        <w:tc>
          <w:tcPr>
            <w:tcW w:w="709" w:type="dxa"/>
            <w:vAlign w:val="center"/>
          </w:tcPr>
          <w:p w14:paraId="271B89A7" w14:textId="77777777" w:rsidR="00253F73" w:rsidRPr="005373AE" w:rsidRDefault="00253F73" w:rsidP="00253F7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67C8B6E" w14:textId="70556FC4" w:rsidR="00253F73" w:rsidRPr="00253F73" w:rsidRDefault="00253F73" w:rsidP="00253F73">
            <w:pPr>
              <w:rPr>
                <w:rFonts w:ascii="Calibri" w:hAnsi="Calibri" w:cs="Calibri"/>
                <w:sz w:val="20"/>
                <w:szCs w:val="20"/>
              </w:rPr>
            </w:pPr>
            <w:r w:rsidRPr="00253F73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Przenośny, płaski detektor wykonany w technologii </w:t>
            </w:r>
            <w:proofErr w:type="spellStart"/>
            <w:r w:rsidRPr="00253F73">
              <w:rPr>
                <w:rFonts w:ascii="Calibri" w:hAnsi="Calibri" w:cs="Calibri"/>
                <w:sz w:val="20"/>
                <w:szCs w:val="20"/>
                <w:lang w:eastAsia="pl-PL"/>
              </w:rPr>
              <w:t>aSi</w:t>
            </w:r>
            <w:proofErr w:type="spellEnd"/>
            <w:r w:rsidRPr="00253F73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(amorficzny krzem)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lub równoważny</w:t>
            </w:r>
          </w:p>
        </w:tc>
        <w:tc>
          <w:tcPr>
            <w:tcW w:w="1560" w:type="dxa"/>
            <w:vAlign w:val="center"/>
          </w:tcPr>
          <w:p w14:paraId="52FDEAE7" w14:textId="33539155" w:rsidR="00253F73" w:rsidRPr="00253F73" w:rsidRDefault="00253F73" w:rsidP="00253F7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3F73">
              <w:rPr>
                <w:rFonts w:ascii="Calibri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722987FE" w14:textId="77777777" w:rsidR="00253F73" w:rsidRPr="005373AE" w:rsidRDefault="00253F73" w:rsidP="00253F7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3F73" w:rsidRPr="005373AE" w14:paraId="37FE298A" w14:textId="77777777" w:rsidTr="00253F73">
        <w:trPr>
          <w:trHeight w:val="339"/>
        </w:trPr>
        <w:tc>
          <w:tcPr>
            <w:tcW w:w="709" w:type="dxa"/>
            <w:vAlign w:val="center"/>
          </w:tcPr>
          <w:p w14:paraId="1149F76C" w14:textId="77777777" w:rsidR="00253F73" w:rsidRPr="005373AE" w:rsidRDefault="00253F73" w:rsidP="00253F7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DA5B2EA" w14:textId="6B8B34D5" w:rsidR="00253F73" w:rsidRPr="00253F73" w:rsidRDefault="00253F73" w:rsidP="00253F73">
            <w:pPr>
              <w:rPr>
                <w:rFonts w:ascii="Calibri" w:hAnsi="Calibri" w:cs="Calibri"/>
                <w:sz w:val="20"/>
                <w:szCs w:val="20"/>
              </w:rPr>
            </w:pPr>
            <w:r w:rsidRPr="00253F73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Detektor typu bezprzewodowego – </w:t>
            </w:r>
            <w:proofErr w:type="spellStart"/>
            <w:r w:rsidRPr="00253F73">
              <w:rPr>
                <w:rFonts w:ascii="Calibri" w:hAnsi="Calibri" w:cs="Calibri"/>
                <w:sz w:val="20"/>
                <w:szCs w:val="20"/>
                <w:lang w:eastAsia="pl-PL"/>
              </w:rPr>
              <w:t>WiFi</w:t>
            </w:r>
            <w:proofErr w:type="spellEnd"/>
          </w:p>
        </w:tc>
        <w:tc>
          <w:tcPr>
            <w:tcW w:w="1560" w:type="dxa"/>
            <w:vAlign w:val="center"/>
          </w:tcPr>
          <w:p w14:paraId="38CD9C31" w14:textId="27FB29A5" w:rsidR="00253F73" w:rsidRPr="00253F73" w:rsidRDefault="00253F73" w:rsidP="00253F7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3F73">
              <w:rPr>
                <w:rFonts w:ascii="Calibri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42EDCDD5" w14:textId="77777777" w:rsidR="00253F73" w:rsidRPr="005373AE" w:rsidRDefault="00253F73" w:rsidP="00253F7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3F73" w:rsidRPr="005373AE" w14:paraId="5D3C8CAB" w14:textId="77777777" w:rsidTr="00253F73">
        <w:trPr>
          <w:trHeight w:val="371"/>
        </w:trPr>
        <w:tc>
          <w:tcPr>
            <w:tcW w:w="709" w:type="dxa"/>
            <w:vAlign w:val="center"/>
          </w:tcPr>
          <w:p w14:paraId="2C8C5FB6" w14:textId="77777777" w:rsidR="00253F73" w:rsidRPr="005373AE" w:rsidRDefault="00253F73" w:rsidP="00253F7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0409506" w14:textId="75AE37D7" w:rsidR="00253F73" w:rsidRPr="00253F73" w:rsidRDefault="00253F73" w:rsidP="00253F73">
            <w:pPr>
              <w:rPr>
                <w:rFonts w:ascii="Calibri" w:hAnsi="Calibri" w:cs="Calibri"/>
                <w:sz w:val="20"/>
                <w:szCs w:val="20"/>
              </w:rPr>
            </w:pPr>
            <w:r w:rsidRPr="00253F73">
              <w:rPr>
                <w:rFonts w:ascii="Calibri" w:hAnsi="Calibri" w:cs="Calibri"/>
                <w:sz w:val="20"/>
                <w:szCs w:val="20"/>
                <w:lang w:eastAsia="pl-PL"/>
              </w:rPr>
              <w:t>Wielkość piksela</w:t>
            </w:r>
            <w:r w:rsidR="00644A73">
              <w:rPr>
                <w:rFonts w:ascii="Calibri" w:hAnsi="Calibri" w:cs="Calibri"/>
                <w:sz w:val="20"/>
                <w:szCs w:val="20"/>
                <w:lang w:eastAsia="pl-PL"/>
              </w:rPr>
              <w:t>: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ma</w:t>
            </w:r>
            <w:r w:rsidR="00644A73">
              <w:rPr>
                <w:rFonts w:ascii="Calibri" w:hAnsi="Calibri" w:cs="Calibri"/>
                <w:sz w:val="20"/>
                <w:szCs w:val="20"/>
                <w:lang w:eastAsia="pl-PL"/>
              </w:rPr>
              <w:t>ks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. 140 </w:t>
            </w:r>
            <w:r w:rsidRPr="00253F73">
              <w:rPr>
                <w:rFonts w:ascii="Calibri" w:hAnsi="Calibri" w:cs="Calibri"/>
                <w:sz w:val="20"/>
                <w:szCs w:val="20"/>
                <w:lang w:eastAsia="pl-PL"/>
              </w:rPr>
              <w:t>µm</w:t>
            </w:r>
          </w:p>
        </w:tc>
        <w:tc>
          <w:tcPr>
            <w:tcW w:w="1560" w:type="dxa"/>
            <w:vAlign w:val="center"/>
          </w:tcPr>
          <w:p w14:paraId="68A1BABA" w14:textId="661A7711" w:rsidR="00253F73" w:rsidRPr="00253F73" w:rsidRDefault="00253F73" w:rsidP="00253F7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1F857093" w14:textId="77777777" w:rsidR="00253F73" w:rsidRPr="005373AE" w:rsidRDefault="00253F73" w:rsidP="00253F7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3F73" w:rsidRPr="005373AE" w14:paraId="5EDE021C" w14:textId="77777777" w:rsidTr="00253F73">
        <w:trPr>
          <w:trHeight w:val="389"/>
        </w:trPr>
        <w:tc>
          <w:tcPr>
            <w:tcW w:w="709" w:type="dxa"/>
            <w:vAlign w:val="center"/>
          </w:tcPr>
          <w:p w14:paraId="76ED7115" w14:textId="77777777" w:rsidR="00253F73" w:rsidRPr="005373AE" w:rsidRDefault="00253F73" w:rsidP="00253F7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E18213A" w14:textId="7B1EE475" w:rsidR="00253F73" w:rsidRPr="00253F73" w:rsidRDefault="00253F73" w:rsidP="00253F73">
            <w:pPr>
              <w:rPr>
                <w:rFonts w:ascii="Calibri" w:hAnsi="Calibri" w:cs="Calibri"/>
                <w:sz w:val="20"/>
                <w:szCs w:val="20"/>
              </w:rPr>
            </w:pPr>
            <w:r w:rsidRPr="00253F73">
              <w:rPr>
                <w:rFonts w:ascii="Calibri" w:hAnsi="Calibri" w:cs="Calibri"/>
                <w:sz w:val="20"/>
                <w:szCs w:val="20"/>
                <w:lang w:eastAsia="pl-PL"/>
              </w:rPr>
              <w:t>Rozdzielczość detektora</w:t>
            </w:r>
            <w:r w:rsidR="00644A73">
              <w:rPr>
                <w:rFonts w:ascii="Calibri" w:hAnsi="Calibri" w:cs="Calibri"/>
                <w:sz w:val="20"/>
                <w:szCs w:val="20"/>
                <w:lang w:eastAsia="pl-PL"/>
              </w:rPr>
              <w:t>: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min. 3000 x 3000 pikseli</w:t>
            </w:r>
          </w:p>
        </w:tc>
        <w:tc>
          <w:tcPr>
            <w:tcW w:w="1560" w:type="dxa"/>
            <w:vAlign w:val="center"/>
          </w:tcPr>
          <w:p w14:paraId="4EBF6571" w14:textId="302A0126" w:rsidR="00253F73" w:rsidRPr="00253F73" w:rsidRDefault="00253F73" w:rsidP="00253F7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1FA382CF" w14:textId="77777777" w:rsidR="00253F73" w:rsidRPr="005373AE" w:rsidRDefault="00253F73" w:rsidP="00253F7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3F73" w:rsidRPr="005373AE" w14:paraId="4FEC81E4" w14:textId="77777777" w:rsidTr="00253F73">
        <w:trPr>
          <w:trHeight w:val="421"/>
        </w:trPr>
        <w:tc>
          <w:tcPr>
            <w:tcW w:w="709" w:type="dxa"/>
            <w:vAlign w:val="center"/>
          </w:tcPr>
          <w:p w14:paraId="0603CDE2" w14:textId="77777777" w:rsidR="00253F73" w:rsidRPr="005373AE" w:rsidRDefault="00253F73" w:rsidP="00253F7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AFE052E" w14:textId="2F85269A" w:rsidR="00253F73" w:rsidRPr="00253F73" w:rsidRDefault="00253F73" w:rsidP="00253F73">
            <w:pPr>
              <w:rPr>
                <w:rFonts w:ascii="Calibri" w:hAnsi="Calibri" w:cs="Calibri"/>
                <w:sz w:val="20"/>
                <w:szCs w:val="20"/>
              </w:rPr>
            </w:pPr>
            <w:r w:rsidRPr="00253F73">
              <w:rPr>
                <w:rFonts w:ascii="Calibri" w:hAnsi="Calibri" w:cs="Calibri"/>
                <w:sz w:val="20"/>
                <w:szCs w:val="20"/>
                <w:lang w:eastAsia="pl-PL"/>
              </w:rPr>
              <w:t>Rozmiar matrycy detektora DR</w:t>
            </w:r>
            <w:r w:rsidR="00644A73">
              <w:rPr>
                <w:rFonts w:ascii="Calibri" w:hAnsi="Calibri" w:cs="Calibri"/>
                <w:sz w:val="20"/>
                <w:szCs w:val="20"/>
                <w:lang w:eastAsia="pl-PL"/>
              </w:rPr>
              <w:t>: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min. 43x43 cm</w:t>
            </w:r>
          </w:p>
        </w:tc>
        <w:tc>
          <w:tcPr>
            <w:tcW w:w="1560" w:type="dxa"/>
            <w:vAlign w:val="center"/>
          </w:tcPr>
          <w:p w14:paraId="5E19AABF" w14:textId="7ACD08C8" w:rsidR="00253F73" w:rsidRPr="00253F73" w:rsidRDefault="00253F73" w:rsidP="00253F7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19B856F4" w14:textId="77777777" w:rsidR="00253F73" w:rsidRPr="005373AE" w:rsidRDefault="00253F73" w:rsidP="00253F7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3F73" w:rsidRPr="005373AE" w14:paraId="1BD16662" w14:textId="77777777" w:rsidTr="00253F73">
        <w:trPr>
          <w:trHeight w:val="311"/>
        </w:trPr>
        <w:tc>
          <w:tcPr>
            <w:tcW w:w="709" w:type="dxa"/>
            <w:vAlign w:val="center"/>
          </w:tcPr>
          <w:p w14:paraId="15A4B2FF" w14:textId="77777777" w:rsidR="00253F73" w:rsidRPr="005373AE" w:rsidRDefault="00253F73" w:rsidP="00253F7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A73B0F5" w14:textId="409D6FD7" w:rsidR="00253F73" w:rsidRPr="00253F73" w:rsidRDefault="00253F73" w:rsidP="00253F73">
            <w:pPr>
              <w:rPr>
                <w:rFonts w:ascii="Calibri" w:hAnsi="Calibri" w:cs="Calibri"/>
                <w:sz w:val="20"/>
                <w:szCs w:val="20"/>
              </w:rPr>
            </w:pPr>
            <w:r w:rsidRPr="00253F73">
              <w:rPr>
                <w:rFonts w:ascii="Calibri" w:hAnsi="Calibri" w:cs="Calibri"/>
                <w:sz w:val="20"/>
                <w:szCs w:val="20"/>
                <w:lang w:eastAsia="pl-PL"/>
              </w:rPr>
              <w:t>Współczynnik DQE</w:t>
            </w:r>
            <w:r w:rsidR="00644A73">
              <w:rPr>
                <w:rFonts w:ascii="Calibri" w:hAnsi="Calibri" w:cs="Calibri"/>
                <w:sz w:val="20"/>
                <w:szCs w:val="20"/>
                <w:lang w:eastAsia="pl-PL"/>
              </w:rPr>
              <w:t>: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min. 70%</w:t>
            </w:r>
          </w:p>
        </w:tc>
        <w:tc>
          <w:tcPr>
            <w:tcW w:w="1560" w:type="dxa"/>
            <w:vAlign w:val="center"/>
          </w:tcPr>
          <w:p w14:paraId="73589C6A" w14:textId="3C052BCF" w:rsidR="00253F73" w:rsidRPr="00253F73" w:rsidRDefault="00253F73" w:rsidP="00253F7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2975808D" w14:textId="77777777" w:rsidR="00253F73" w:rsidRPr="005373AE" w:rsidRDefault="00253F73" w:rsidP="00253F7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3F73" w:rsidRPr="005373AE" w14:paraId="1B4A80A4" w14:textId="77777777" w:rsidTr="00253F73">
        <w:trPr>
          <w:trHeight w:val="485"/>
        </w:trPr>
        <w:tc>
          <w:tcPr>
            <w:tcW w:w="709" w:type="dxa"/>
            <w:vAlign w:val="center"/>
          </w:tcPr>
          <w:p w14:paraId="4B518A2E" w14:textId="77777777" w:rsidR="00253F73" w:rsidRPr="005373AE" w:rsidRDefault="00253F73" w:rsidP="00253F7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22ED29E" w14:textId="100D50C5" w:rsidR="00253F73" w:rsidRPr="00253F73" w:rsidRDefault="00253F73" w:rsidP="00253F73">
            <w:pPr>
              <w:rPr>
                <w:rFonts w:ascii="Calibri" w:hAnsi="Calibri" w:cs="Calibri"/>
                <w:sz w:val="20"/>
                <w:szCs w:val="20"/>
              </w:rPr>
            </w:pPr>
            <w:r w:rsidRPr="00253F73">
              <w:rPr>
                <w:rFonts w:ascii="Calibri" w:hAnsi="Calibri" w:cs="Calibri"/>
                <w:sz w:val="20"/>
                <w:szCs w:val="20"/>
                <w:lang w:eastAsia="pl-PL"/>
              </w:rPr>
              <w:t>Akwizycja obrazu A/D</w:t>
            </w:r>
            <w:r w:rsidR="00644A73">
              <w:rPr>
                <w:rFonts w:ascii="Calibri" w:hAnsi="Calibri" w:cs="Calibri"/>
                <w:sz w:val="20"/>
                <w:szCs w:val="20"/>
                <w:lang w:eastAsia="pl-PL"/>
              </w:rPr>
              <w:t>: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min. 16 bit</w:t>
            </w:r>
          </w:p>
        </w:tc>
        <w:tc>
          <w:tcPr>
            <w:tcW w:w="1560" w:type="dxa"/>
            <w:vAlign w:val="center"/>
          </w:tcPr>
          <w:p w14:paraId="2952AAF3" w14:textId="275658DE" w:rsidR="00253F73" w:rsidRPr="00253F73" w:rsidRDefault="00253F73" w:rsidP="00253F7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637504EA" w14:textId="77777777" w:rsidR="00253F73" w:rsidRPr="005373AE" w:rsidRDefault="00253F73" w:rsidP="00253F7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3F73" w:rsidRPr="005373AE" w14:paraId="5B85DE93" w14:textId="77777777" w:rsidTr="00253F73">
        <w:tc>
          <w:tcPr>
            <w:tcW w:w="709" w:type="dxa"/>
            <w:vAlign w:val="center"/>
          </w:tcPr>
          <w:p w14:paraId="1435E22E" w14:textId="77777777" w:rsidR="00253F73" w:rsidRPr="005373AE" w:rsidRDefault="00253F73" w:rsidP="00253F7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232C6F0" w14:textId="21AAC41F" w:rsidR="00253F73" w:rsidRPr="00253F73" w:rsidRDefault="00253F73" w:rsidP="00253F73">
            <w:pPr>
              <w:rPr>
                <w:rFonts w:ascii="Calibri" w:hAnsi="Calibri" w:cs="Calibri"/>
                <w:sz w:val="20"/>
                <w:szCs w:val="20"/>
              </w:rPr>
            </w:pPr>
            <w:r w:rsidRPr="00253F73">
              <w:rPr>
                <w:rFonts w:ascii="Calibri" w:hAnsi="Calibri" w:cs="Calibri"/>
                <w:sz w:val="20"/>
                <w:szCs w:val="20"/>
                <w:lang w:eastAsia="pl-PL"/>
              </w:rPr>
              <w:t>Standardowa graniczna rozdzielczość</w:t>
            </w:r>
            <w:r w:rsidR="00644A73">
              <w:rPr>
                <w:rFonts w:ascii="Calibri" w:hAnsi="Calibri" w:cs="Calibri"/>
                <w:sz w:val="20"/>
                <w:szCs w:val="20"/>
                <w:lang w:eastAsia="pl-PL"/>
              </w:rPr>
              <w:t>: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min. 3,5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pl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/mm</w:t>
            </w:r>
          </w:p>
        </w:tc>
        <w:tc>
          <w:tcPr>
            <w:tcW w:w="1560" w:type="dxa"/>
            <w:vAlign w:val="center"/>
          </w:tcPr>
          <w:p w14:paraId="2106E94A" w14:textId="56735E59" w:rsidR="00253F73" w:rsidRPr="00253F73" w:rsidRDefault="00253F73" w:rsidP="00253F7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2130785A" w14:textId="77777777" w:rsidR="00253F73" w:rsidRPr="005373AE" w:rsidRDefault="00253F73" w:rsidP="00253F7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3F73" w:rsidRPr="005373AE" w14:paraId="39934C97" w14:textId="77777777" w:rsidTr="00253F73">
        <w:trPr>
          <w:trHeight w:val="343"/>
        </w:trPr>
        <w:tc>
          <w:tcPr>
            <w:tcW w:w="709" w:type="dxa"/>
            <w:vAlign w:val="center"/>
          </w:tcPr>
          <w:p w14:paraId="0A20F509" w14:textId="77777777" w:rsidR="00253F73" w:rsidRPr="005373AE" w:rsidRDefault="00253F73" w:rsidP="00253F7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D650F52" w14:textId="71AE7CA9" w:rsidR="00253F73" w:rsidRPr="00253F73" w:rsidRDefault="00253F73" w:rsidP="00253F73">
            <w:pPr>
              <w:rPr>
                <w:rFonts w:ascii="Calibri" w:hAnsi="Calibri" w:cs="Calibri"/>
                <w:sz w:val="20"/>
                <w:szCs w:val="20"/>
              </w:rPr>
            </w:pPr>
            <w:r w:rsidRPr="00253F73">
              <w:rPr>
                <w:rFonts w:ascii="Calibri" w:hAnsi="Calibri" w:cs="Calibri"/>
                <w:sz w:val="20"/>
                <w:szCs w:val="20"/>
                <w:lang w:eastAsia="pl-PL"/>
              </w:rPr>
              <w:t>Waga detektora</w:t>
            </w:r>
            <w:r w:rsidR="00644A73">
              <w:rPr>
                <w:rFonts w:ascii="Calibri" w:hAnsi="Calibri" w:cs="Calibri"/>
                <w:sz w:val="20"/>
                <w:szCs w:val="20"/>
                <w:lang w:eastAsia="pl-PL"/>
              </w:rPr>
              <w:t>: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ma</w:t>
            </w:r>
            <w:r w:rsidR="00644A73">
              <w:rPr>
                <w:rFonts w:ascii="Calibri" w:hAnsi="Calibri" w:cs="Calibri"/>
                <w:sz w:val="20"/>
                <w:szCs w:val="20"/>
                <w:lang w:eastAsia="pl-PL"/>
              </w:rPr>
              <w:t>ks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. 3,5 kg</w:t>
            </w:r>
          </w:p>
        </w:tc>
        <w:tc>
          <w:tcPr>
            <w:tcW w:w="1560" w:type="dxa"/>
            <w:vAlign w:val="center"/>
          </w:tcPr>
          <w:p w14:paraId="19098758" w14:textId="02C0DD47" w:rsidR="00253F73" w:rsidRPr="00253F73" w:rsidRDefault="00253F73" w:rsidP="00253F7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1D9A0A8C" w14:textId="77777777" w:rsidR="00253F73" w:rsidRPr="005373AE" w:rsidRDefault="00253F73" w:rsidP="00253F7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3F73" w:rsidRPr="005373AE" w14:paraId="26376B4D" w14:textId="77777777" w:rsidTr="00253F73">
        <w:tc>
          <w:tcPr>
            <w:tcW w:w="709" w:type="dxa"/>
            <w:vAlign w:val="center"/>
          </w:tcPr>
          <w:p w14:paraId="62EE0B61" w14:textId="77777777" w:rsidR="00253F73" w:rsidRPr="005373AE" w:rsidRDefault="00253F73" w:rsidP="00253F7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1376FDD" w14:textId="690EDBA1" w:rsidR="00253F73" w:rsidRPr="00253F73" w:rsidRDefault="00253F73" w:rsidP="00253F73">
            <w:pPr>
              <w:rPr>
                <w:rFonts w:ascii="Calibri" w:hAnsi="Calibri" w:cs="Calibri"/>
                <w:sz w:val="20"/>
                <w:szCs w:val="20"/>
              </w:rPr>
            </w:pPr>
            <w:r w:rsidRPr="00253F73">
              <w:rPr>
                <w:rFonts w:ascii="Calibri" w:hAnsi="Calibri" w:cs="Calibri"/>
                <w:sz w:val="20"/>
                <w:szCs w:val="20"/>
                <w:lang w:eastAsia="pl-PL"/>
              </w:rPr>
              <w:t>Ładowarka baterii i minimum 2 baterie w komplecie</w:t>
            </w:r>
          </w:p>
        </w:tc>
        <w:tc>
          <w:tcPr>
            <w:tcW w:w="1560" w:type="dxa"/>
            <w:vAlign w:val="center"/>
          </w:tcPr>
          <w:p w14:paraId="26CB5325" w14:textId="25700D48" w:rsidR="00253F73" w:rsidRPr="00253F73" w:rsidRDefault="00253F73" w:rsidP="00253F7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3F73">
              <w:rPr>
                <w:rFonts w:ascii="Calibri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61416E75" w14:textId="77777777" w:rsidR="00253F73" w:rsidRPr="005373AE" w:rsidRDefault="00253F73" w:rsidP="00253F7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3F73" w:rsidRPr="005373AE" w14:paraId="2C311C7D" w14:textId="77777777" w:rsidTr="00253F73">
        <w:tc>
          <w:tcPr>
            <w:tcW w:w="709" w:type="dxa"/>
            <w:vAlign w:val="center"/>
          </w:tcPr>
          <w:p w14:paraId="083C0FEC" w14:textId="77777777" w:rsidR="00253F73" w:rsidRPr="005373AE" w:rsidRDefault="00253F73" w:rsidP="00253F7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33B7A2C" w14:textId="53A0FDF5" w:rsidR="00253F73" w:rsidRPr="00253F73" w:rsidRDefault="00253F73" w:rsidP="00253F73">
            <w:pPr>
              <w:rPr>
                <w:rFonts w:ascii="Calibri" w:hAnsi="Calibri" w:cs="Calibri"/>
                <w:sz w:val="20"/>
                <w:szCs w:val="20"/>
              </w:rPr>
            </w:pPr>
            <w:r w:rsidRPr="00253F73">
              <w:rPr>
                <w:rFonts w:ascii="Calibri" w:eastAsia="SimSun" w:hAnsi="Calibri" w:cs="Calibri"/>
                <w:kern w:val="2"/>
                <w:sz w:val="20"/>
                <w:szCs w:val="20"/>
              </w:rPr>
              <w:t>Wytrzymałość detektora na punktowe obciążenie</w:t>
            </w:r>
            <w:r w:rsidR="008134EE">
              <w:rPr>
                <w:rFonts w:ascii="Calibri" w:eastAsia="SimSun" w:hAnsi="Calibri" w:cs="Calibri"/>
                <w:kern w:val="2"/>
                <w:sz w:val="20"/>
                <w:szCs w:val="20"/>
              </w:rPr>
              <w:t>:</w:t>
            </w:r>
            <w:r>
              <w:rPr>
                <w:rFonts w:ascii="Calibri" w:eastAsia="SimSun" w:hAnsi="Calibri" w:cs="Calibri"/>
                <w:kern w:val="2"/>
                <w:sz w:val="20"/>
                <w:szCs w:val="20"/>
              </w:rPr>
              <w:t xml:space="preserve"> min. 200 kg</w:t>
            </w:r>
          </w:p>
        </w:tc>
        <w:tc>
          <w:tcPr>
            <w:tcW w:w="1560" w:type="dxa"/>
            <w:vAlign w:val="center"/>
          </w:tcPr>
          <w:p w14:paraId="1BCAAE9F" w14:textId="56F6D42C" w:rsidR="00253F73" w:rsidRPr="00253F73" w:rsidRDefault="00253F73" w:rsidP="00253F7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AA2">
              <w:rPr>
                <w:rFonts w:ascii="Calibri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4999CBED" w14:textId="77777777" w:rsidR="00253F73" w:rsidRPr="005373AE" w:rsidRDefault="00253F73" w:rsidP="00253F7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3F73" w:rsidRPr="005373AE" w14:paraId="2F17B784" w14:textId="77777777" w:rsidTr="00253F73">
        <w:tc>
          <w:tcPr>
            <w:tcW w:w="709" w:type="dxa"/>
            <w:vAlign w:val="center"/>
          </w:tcPr>
          <w:p w14:paraId="731EB5A2" w14:textId="77777777" w:rsidR="00253F73" w:rsidRPr="005373AE" w:rsidRDefault="00253F73" w:rsidP="00253F7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C2AF9F7" w14:textId="5221542D" w:rsidR="00253F73" w:rsidRPr="00253F73" w:rsidRDefault="00253F73" w:rsidP="00253F73">
            <w:pPr>
              <w:rPr>
                <w:rFonts w:ascii="Calibri" w:hAnsi="Calibri" w:cs="Calibri"/>
                <w:sz w:val="20"/>
                <w:szCs w:val="20"/>
              </w:rPr>
            </w:pPr>
            <w:r w:rsidRPr="00253F73">
              <w:rPr>
                <w:rFonts w:ascii="Calibri" w:hAnsi="Calibri" w:cs="Calibri"/>
                <w:sz w:val="20"/>
                <w:szCs w:val="20"/>
                <w:lang w:eastAsia="pl-PL"/>
              </w:rPr>
              <w:t>Wytrzymałość detektora na obciążenie na całej powierzchni</w:t>
            </w:r>
            <w:r w:rsidR="00126F77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min. 250 kg</w:t>
            </w:r>
          </w:p>
        </w:tc>
        <w:tc>
          <w:tcPr>
            <w:tcW w:w="1560" w:type="dxa"/>
            <w:vAlign w:val="center"/>
          </w:tcPr>
          <w:p w14:paraId="17C46B26" w14:textId="6FB8D6C5" w:rsidR="00253F73" w:rsidRPr="00253F73" w:rsidRDefault="00253F73" w:rsidP="00253F7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AA2">
              <w:rPr>
                <w:rFonts w:ascii="Calibri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654F525D" w14:textId="77777777" w:rsidR="00253F73" w:rsidRPr="005373AE" w:rsidRDefault="00253F73" w:rsidP="00253F7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3F73" w:rsidRPr="005373AE" w14:paraId="34B05051" w14:textId="77777777" w:rsidTr="00253F73">
        <w:trPr>
          <w:trHeight w:val="371"/>
        </w:trPr>
        <w:tc>
          <w:tcPr>
            <w:tcW w:w="709" w:type="dxa"/>
            <w:shd w:val="clear" w:color="auto" w:fill="E8E8E8" w:themeFill="background2"/>
            <w:vAlign w:val="center"/>
          </w:tcPr>
          <w:p w14:paraId="3BE814DA" w14:textId="77777777" w:rsidR="00253F73" w:rsidRPr="005373AE" w:rsidRDefault="00253F73" w:rsidP="00253F73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5174B720" w14:textId="1F3E7AFC" w:rsidR="00253F73" w:rsidRPr="00253F73" w:rsidRDefault="00253F73" w:rsidP="00253F7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53F7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Detektor bezprzewodowy typu </w:t>
            </w:r>
            <w:proofErr w:type="spellStart"/>
            <w:r w:rsidRPr="00253F73">
              <w:rPr>
                <w:rFonts w:ascii="Calibri" w:hAnsi="Calibri" w:cs="Calibri"/>
                <w:b/>
                <w:bCs/>
                <w:sz w:val="20"/>
                <w:szCs w:val="20"/>
              </w:rPr>
              <w:t>WiFi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shd w:val="clear" w:color="auto" w:fill="E8E8E8" w:themeFill="background2"/>
            <w:vAlign w:val="center"/>
          </w:tcPr>
          <w:p w14:paraId="05A22EDB" w14:textId="77777777" w:rsidR="00253F73" w:rsidRPr="005373AE" w:rsidRDefault="00253F73" w:rsidP="00253F7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E8E8E8" w:themeFill="background2"/>
            <w:vAlign w:val="center"/>
          </w:tcPr>
          <w:p w14:paraId="39EC2E13" w14:textId="77777777" w:rsidR="00253F73" w:rsidRPr="005373AE" w:rsidRDefault="00253F73" w:rsidP="00253F7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303E0" w:rsidRPr="005373AE" w14:paraId="5CC9AB4B" w14:textId="77777777" w:rsidTr="005373AE">
        <w:tc>
          <w:tcPr>
            <w:tcW w:w="709" w:type="dxa"/>
            <w:vAlign w:val="center"/>
          </w:tcPr>
          <w:p w14:paraId="6B05FCDA" w14:textId="77777777" w:rsidR="00C303E0" w:rsidRPr="005373AE" w:rsidRDefault="00C303E0" w:rsidP="00C303E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FC237B2" w14:textId="27931A1E" w:rsidR="00C303E0" w:rsidRPr="005373AE" w:rsidRDefault="00C303E0" w:rsidP="00C303E0">
            <w:pPr>
              <w:rPr>
                <w:rFonts w:ascii="Calibri" w:hAnsi="Calibri" w:cs="Calibri"/>
                <w:sz w:val="20"/>
                <w:szCs w:val="20"/>
              </w:rPr>
            </w:pPr>
            <w:r w:rsidRPr="00253F73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Przenośny, płaski detektor wykonany w technologii </w:t>
            </w:r>
            <w:proofErr w:type="spellStart"/>
            <w:r w:rsidRPr="00253F73">
              <w:rPr>
                <w:rFonts w:ascii="Calibri" w:hAnsi="Calibri" w:cs="Calibri"/>
                <w:sz w:val="20"/>
                <w:szCs w:val="20"/>
                <w:lang w:eastAsia="pl-PL"/>
              </w:rPr>
              <w:t>aSi</w:t>
            </w:r>
            <w:proofErr w:type="spellEnd"/>
            <w:r w:rsidRPr="00253F73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(amorficzny krzem)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lub równoważny</w:t>
            </w:r>
          </w:p>
        </w:tc>
        <w:tc>
          <w:tcPr>
            <w:tcW w:w="1560" w:type="dxa"/>
            <w:vAlign w:val="center"/>
          </w:tcPr>
          <w:p w14:paraId="38DF9549" w14:textId="41663BC2" w:rsidR="00C303E0" w:rsidRPr="005373AE" w:rsidRDefault="00C303E0" w:rsidP="00C303E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3F73">
              <w:rPr>
                <w:rFonts w:ascii="Calibri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746EE164" w14:textId="77777777" w:rsidR="00C303E0" w:rsidRPr="005373AE" w:rsidRDefault="00C303E0" w:rsidP="00C303E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303E0" w:rsidRPr="005373AE" w14:paraId="5587C70E" w14:textId="77777777" w:rsidTr="0052268D">
        <w:trPr>
          <w:trHeight w:val="325"/>
        </w:trPr>
        <w:tc>
          <w:tcPr>
            <w:tcW w:w="709" w:type="dxa"/>
            <w:vAlign w:val="center"/>
          </w:tcPr>
          <w:p w14:paraId="3FBD40BA" w14:textId="77777777" w:rsidR="00C303E0" w:rsidRPr="005373AE" w:rsidRDefault="00C303E0" w:rsidP="00C303E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A68E94C" w14:textId="515DC09F" w:rsidR="00C303E0" w:rsidRPr="005373AE" w:rsidRDefault="00C303E0" w:rsidP="00C303E0">
            <w:pPr>
              <w:rPr>
                <w:rFonts w:ascii="Calibri" w:hAnsi="Calibri" w:cs="Calibri"/>
                <w:sz w:val="20"/>
                <w:szCs w:val="20"/>
              </w:rPr>
            </w:pPr>
            <w:r w:rsidRPr="00253F73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Detektor typu bezprzewodowego – </w:t>
            </w:r>
            <w:proofErr w:type="spellStart"/>
            <w:r w:rsidRPr="00253F73">
              <w:rPr>
                <w:rFonts w:ascii="Calibri" w:hAnsi="Calibri" w:cs="Calibri"/>
                <w:sz w:val="20"/>
                <w:szCs w:val="20"/>
                <w:lang w:eastAsia="pl-PL"/>
              </w:rPr>
              <w:t>WiFi</w:t>
            </w:r>
            <w:proofErr w:type="spellEnd"/>
          </w:p>
        </w:tc>
        <w:tc>
          <w:tcPr>
            <w:tcW w:w="1560" w:type="dxa"/>
            <w:vAlign w:val="center"/>
          </w:tcPr>
          <w:p w14:paraId="05CAFEA0" w14:textId="0A0F5CD1" w:rsidR="00C303E0" w:rsidRPr="005373AE" w:rsidRDefault="00C303E0" w:rsidP="00C303E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3F73">
              <w:rPr>
                <w:rFonts w:ascii="Calibri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5796F6D2" w14:textId="77777777" w:rsidR="00C303E0" w:rsidRPr="005373AE" w:rsidRDefault="00C303E0" w:rsidP="00C303E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303E0" w:rsidRPr="005373AE" w14:paraId="52FC38ED" w14:textId="77777777" w:rsidTr="0052268D">
        <w:trPr>
          <w:trHeight w:val="415"/>
        </w:trPr>
        <w:tc>
          <w:tcPr>
            <w:tcW w:w="709" w:type="dxa"/>
            <w:vAlign w:val="center"/>
          </w:tcPr>
          <w:p w14:paraId="54EC4C16" w14:textId="77777777" w:rsidR="00C303E0" w:rsidRPr="005373AE" w:rsidRDefault="00C303E0" w:rsidP="00C303E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82FC655" w14:textId="739A0343" w:rsidR="00C303E0" w:rsidRPr="005373AE" w:rsidRDefault="00C303E0" w:rsidP="00C303E0">
            <w:pPr>
              <w:rPr>
                <w:rFonts w:ascii="Calibri" w:hAnsi="Calibri" w:cs="Calibri"/>
                <w:sz w:val="20"/>
                <w:szCs w:val="20"/>
              </w:rPr>
            </w:pPr>
            <w:r w:rsidRPr="00253F73">
              <w:rPr>
                <w:rFonts w:ascii="Calibri" w:hAnsi="Calibri" w:cs="Calibri"/>
                <w:sz w:val="20"/>
                <w:szCs w:val="20"/>
                <w:lang w:eastAsia="pl-PL"/>
              </w:rPr>
              <w:t>Wielkość piksela</w:t>
            </w:r>
            <w:r w:rsidR="00E95CD3">
              <w:rPr>
                <w:rFonts w:ascii="Calibri" w:hAnsi="Calibri" w:cs="Calibri"/>
                <w:sz w:val="20"/>
                <w:szCs w:val="20"/>
                <w:lang w:eastAsia="pl-PL"/>
              </w:rPr>
              <w:t>: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ma</w:t>
            </w:r>
            <w:r w:rsidR="00E95CD3">
              <w:rPr>
                <w:rFonts w:ascii="Calibri" w:hAnsi="Calibri" w:cs="Calibri"/>
                <w:sz w:val="20"/>
                <w:szCs w:val="20"/>
                <w:lang w:eastAsia="pl-PL"/>
              </w:rPr>
              <w:t>ks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. 140 </w:t>
            </w:r>
            <w:r w:rsidRPr="00253F73">
              <w:rPr>
                <w:rFonts w:ascii="Calibri" w:hAnsi="Calibri" w:cs="Calibri"/>
                <w:sz w:val="20"/>
                <w:szCs w:val="20"/>
                <w:lang w:eastAsia="pl-PL"/>
              </w:rPr>
              <w:t>µm</w:t>
            </w:r>
          </w:p>
        </w:tc>
        <w:tc>
          <w:tcPr>
            <w:tcW w:w="1560" w:type="dxa"/>
            <w:vAlign w:val="center"/>
          </w:tcPr>
          <w:p w14:paraId="2BD8524B" w14:textId="66F6EFDB" w:rsidR="00C303E0" w:rsidRPr="005373AE" w:rsidRDefault="00C303E0" w:rsidP="00C303E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24D9CF8E" w14:textId="77777777" w:rsidR="00C303E0" w:rsidRPr="005373AE" w:rsidRDefault="00C303E0" w:rsidP="00C303E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303E0" w:rsidRPr="005373AE" w14:paraId="73158C42" w14:textId="77777777" w:rsidTr="0052268D">
        <w:trPr>
          <w:trHeight w:val="408"/>
        </w:trPr>
        <w:tc>
          <w:tcPr>
            <w:tcW w:w="709" w:type="dxa"/>
            <w:vAlign w:val="center"/>
          </w:tcPr>
          <w:p w14:paraId="5E85696F" w14:textId="77777777" w:rsidR="00C303E0" w:rsidRPr="005373AE" w:rsidRDefault="00C303E0" w:rsidP="00C303E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F2AC2BB" w14:textId="2154E538" w:rsidR="00C303E0" w:rsidRPr="005373AE" w:rsidRDefault="00C303E0" w:rsidP="00C303E0">
            <w:pPr>
              <w:rPr>
                <w:rFonts w:ascii="Calibri" w:hAnsi="Calibri" w:cs="Calibri"/>
                <w:sz w:val="20"/>
                <w:szCs w:val="20"/>
              </w:rPr>
            </w:pPr>
            <w:r w:rsidRPr="00253F73">
              <w:rPr>
                <w:rFonts w:ascii="Calibri" w:hAnsi="Calibri" w:cs="Calibri"/>
                <w:sz w:val="20"/>
                <w:szCs w:val="20"/>
                <w:lang w:eastAsia="pl-PL"/>
              </w:rPr>
              <w:t>Rozdzielczość detektora</w:t>
            </w:r>
            <w:r w:rsidR="00EE6E88">
              <w:rPr>
                <w:rFonts w:ascii="Calibri" w:hAnsi="Calibri" w:cs="Calibri"/>
                <w:sz w:val="20"/>
                <w:szCs w:val="20"/>
                <w:lang w:eastAsia="pl-PL"/>
              </w:rPr>
              <w:t>: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min. 3000 x 2400 pikseli</w:t>
            </w:r>
          </w:p>
        </w:tc>
        <w:tc>
          <w:tcPr>
            <w:tcW w:w="1560" w:type="dxa"/>
            <w:vAlign w:val="center"/>
          </w:tcPr>
          <w:p w14:paraId="667D5FFD" w14:textId="547D2FDF" w:rsidR="00C303E0" w:rsidRPr="005373AE" w:rsidRDefault="00C303E0" w:rsidP="00C303E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72D867DD" w14:textId="77777777" w:rsidR="00C303E0" w:rsidRPr="005373AE" w:rsidRDefault="00C303E0" w:rsidP="00C303E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303E0" w:rsidRPr="005373AE" w14:paraId="634E0577" w14:textId="77777777" w:rsidTr="0052268D">
        <w:trPr>
          <w:trHeight w:val="427"/>
        </w:trPr>
        <w:tc>
          <w:tcPr>
            <w:tcW w:w="709" w:type="dxa"/>
            <w:vAlign w:val="center"/>
          </w:tcPr>
          <w:p w14:paraId="1CB2AD4D" w14:textId="77777777" w:rsidR="00C303E0" w:rsidRPr="005373AE" w:rsidRDefault="00C303E0" w:rsidP="00C303E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DAF170D" w14:textId="3380E51F" w:rsidR="00C303E0" w:rsidRPr="005373AE" w:rsidRDefault="00C303E0" w:rsidP="00C303E0">
            <w:pPr>
              <w:rPr>
                <w:rFonts w:ascii="Calibri" w:hAnsi="Calibri" w:cs="Calibri"/>
                <w:sz w:val="20"/>
                <w:szCs w:val="20"/>
              </w:rPr>
            </w:pPr>
            <w:r w:rsidRPr="00253F73">
              <w:rPr>
                <w:rFonts w:ascii="Calibri" w:hAnsi="Calibri" w:cs="Calibri"/>
                <w:sz w:val="20"/>
                <w:szCs w:val="20"/>
                <w:lang w:eastAsia="pl-PL"/>
              </w:rPr>
              <w:t>Rozmiar matrycy detektora DR</w:t>
            </w:r>
            <w:r w:rsidR="00EE6E88">
              <w:rPr>
                <w:rFonts w:ascii="Calibri" w:hAnsi="Calibri" w:cs="Calibri"/>
                <w:sz w:val="20"/>
                <w:szCs w:val="20"/>
                <w:lang w:eastAsia="pl-PL"/>
              </w:rPr>
              <w:t>: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min. 43x36 cm</w:t>
            </w:r>
          </w:p>
        </w:tc>
        <w:tc>
          <w:tcPr>
            <w:tcW w:w="1560" w:type="dxa"/>
            <w:vAlign w:val="center"/>
          </w:tcPr>
          <w:p w14:paraId="11140A6B" w14:textId="0263B75E" w:rsidR="00C303E0" w:rsidRPr="005373AE" w:rsidRDefault="00C303E0" w:rsidP="00C303E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48E0634B" w14:textId="77777777" w:rsidR="00C303E0" w:rsidRPr="005373AE" w:rsidRDefault="00C303E0" w:rsidP="00C303E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303E0" w:rsidRPr="005373AE" w14:paraId="41FB1922" w14:textId="77777777" w:rsidTr="0052268D">
        <w:trPr>
          <w:trHeight w:val="405"/>
        </w:trPr>
        <w:tc>
          <w:tcPr>
            <w:tcW w:w="709" w:type="dxa"/>
            <w:vAlign w:val="center"/>
          </w:tcPr>
          <w:p w14:paraId="4334A289" w14:textId="77777777" w:rsidR="00C303E0" w:rsidRPr="005373AE" w:rsidRDefault="00C303E0" w:rsidP="00C303E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54C48B8" w14:textId="6BAE86DC" w:rsidR="00C303E0" w:rsidRPr="005373AE" w:rsidRDefault="00C303E0" w:rsidP="00C303E0">
            <w:pPr>
              <w:rPr>
                <w:rFonts w:ascii="Calibri" w:hAnsi="Calibri" w:cs="Calibri"/>
                <w:sz w:val="20"/>
                <w:szCs w:val="20"/>
              </w:rPr>
            </w:pPr>
            <w:r w:rsidRPr="00253F73">
              <w:rPr>
                <w:rFonts w:ascii="Calibri" w:hAnsi="Calibri" w:cs="Calibri"/>
                <w:sz w:val="20"/>
                <w:szCs w:val="20"/>
                <w:lang w:eastAsia="pl-PL"/>
              </w:rPr>
              <w:t>Współczynnik DQE</w:t>
            </w:r>
            <w:r w:rsidR="00EE6E88">
              <w:rPr>
                <w:rFonts w:ascii="Calibri" w:hAnsi="Calibri" w:cs="Calibri"/>
                <w:sz w:val="20"/>
                <w:szCs w:val="20"/>
                <w:lang w:eastAsia="pl-PL"/>
              </w:rPr>
              <w:t>: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min. 70%</w:t>
            </w:r>
          </w:p>
        </w:tc>
        <w:tc>
          <w:tcPr>
            <w:tcW w:w="1560" w:type="dxa"/>
            <w:vAlign w:val="center"/>
          </w:tcPr>
          <w:p w14:paraId="6A8EAAB6" w14:textId="6D79B1AE" w:rsidR="00C303E0" w:rsidRPr="005373AE" w:rsidRDefault="00C303E0" w:rsidP="00C303E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7E37E939" w14:textId="77777777" w:rsidR="00C303E0" w:rsidRPr="005373AE" w:rsidRDefault="00C303E0" w:rsidP="00C303E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303E0" w:rsidRPr="005373AE" w14:paraId="4D9A4AE7" w14:textId="77777777" w:rsidTr="0052268D">
        <w:trPr>
          <w:trHeight w:val="426"/>
        </w:trPr>
        <w:tc>
          <w:tcPr>
            <w:tcW w:w="709" w:type="dxa"/>
            <w:vAlign w:val="center"/>
          </w:tcPr>
          <w:p w14:paraId="161CBCB1" w14:textId="77777777" w:rsidR="00C303E0" w:rsidRPr="005373AE" w:rsidRDefault="00C303E0" w:rsidP="00C303E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77FA146" w14:textId="19924429" w:rsidR="00C303E0" w:rsidRPr="005373AE" w:rsidRDefault="00C303E0" w:rsidP="00C303E0">
            <w:pPr>
              <w:rPr>
                <w:rFonts w:ascii="Calibri" w:hAnsi="Calibri" w:cs="Calibri"/>
                <w:sz w:val="20"/>
                <w:szCs w:val="20"/>
              </w:rPr>
            </w:pPr>
            <w:r w:rsidRPr="00253F73">
              <w:rPr>
                <w:rFonts w:ascii="Calibri" w:hAnsi="Calibri" w:cs="Calibri"/>
                <w:sz w:val="20"/>
                <w:szCs w:val="20"/>
                <w:lang w:eastAsia="pl-PL"/>
              </w:rPr>
              <w:t>Akwizycja obrazu A/D</w:t>
            </w:r>
            <w:r w:rsidR="00EE6E88">
              <w:rPr>
                <w:rFonts w:ascii="Calibri" w:hAnsi="Calibri" w:cs="Calibri"/>
                <w:sz w:val="20"/>
                <w:szCs w:val="20"/>
                <w:lang w:eastAsia="pl-PL"/>
              </w:rPr>
              <w:t>: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min. 16 bit</w:t>
            </w:r>
          </w:p>
        </w:tc>
        <w:tc>
          <w:tcPr>
            <w:tcW w:w="1560" w:type="dxa"/>
            <w:vAlign w:val="center"/>
          </w:tcPr>
          <w:p w14:paraId="265AE581" w14:textId="303E9464" w:rsidR="00C303E0" w:rsidRPr="005373AE" w:rsidRDefault="00C303E0" w:rsidP="00C303E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08234EFF" w14:textId="77777777" w:rsidR="00C303E0" w:rsidRPr="005373AE" w:rsidRDefault="00C303E0" w:rsidP="00C303E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303E0" w:rsidRPr="005373AE" w14:paraId="267A3E75" w14:textId="77777777" w:rsidTr="005373AE">
        <w:tc>
          <w:tcPr>
            <w:tcW w:w="709" w:type="dxa"/>
            <w:vAlign w:val="center"/>
          </w:tcPr>
          <w:p w14:paraId="33385796" w14:textId="77777777" w:rsidR="00C303E0" w:rsidRPr="005373AE" w:rsidRDefault="00C303E0" w:rsidP="00C303E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384DCE7" w14:textId="1A4DD577" w:rsidR="00C303E0" w:rsidRPr="005373AE" w:rsidRDefault="00C303E0" w:rsidP="00C303E0">
            <w:pPr>
              <w:rPr>
                <w:rFonts w:ascii="Calibri" w:hAnsi="Calibri" w:cs="Calibri"/>
                <w:sz w:val="20"/>
                <w:szCs w:val="20"/>
              </w:rPr>
            </w:pPr>
            <w:r w:rsidRPr="00253F73">
              <w:rPr>
                <w:rFonts w:ascii="Calibri" w:hAnsi="Calibri" w:cs="Calibri"/>
                <w:sz w:val="20"/>
                <w:szCs w:val="20"/>
                <w:lang w:eastAsia="pl-PL"/>
              </w:rPr>
              <w:t>Standardowa graniczna rozdzielczość</w:t>
            </w:r>
            <w:r w:rsidR="00EE6E88">
              <w:rPr>
                <w:rFonts w:ascii="Calibri" w:hAnsi="Calibri" w:cs="Calibri"/>
                <w:sz w:val="20"/>
                <w:szCs w:val="20"/>
                <w:lang w:eastAsia="pl-PL"/>
              </w:rPr>
              <w:t>: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min. 3,5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pl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/mm</w:t>
            </w:r>
          </w:p>
        </w:tc>
        <w:tc>
          <w:tcPr>
            <w:tcW w:w="1560" w:type="dxa"/>
            <w:vAlign w:val="center"/>
          </w:tcPr>
          <w:p w14:paraId="6B1B415D" w14:textId="5A90D8BE" w:rsidR="00C303E0" w:rsidRPr="005373AE" w:rsidRDefault="00C303E0" w:rsidP="00C303E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0FA77683" w14:textId="77777777" w:rsidR="00C303E0" w:rsidRPr="005373AE" w:rsidRDefault="00C303E0" w:rsidP="00C303E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303E0" w:rsidRPr="005373AE" w14:paraId="3D437186" w14:textId="77777777" w:rsidTr="005373AE">
        <w:tc>
          <w:tcPr>
            <w:tcW w:w="709" w:type="dxa"/>
            <w:vAlign w:val="center"/>
          </w:tcPr>
          <w:p w14:paraId="3ABAD131" w14:textId="77777777" w:rsidR="00C303E0" w:rsidRPr="005373AE" w:rsidRDefault="00C303E0" w:rsidP="00C303E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BF8119B" w14:textId="24956D80" w:rsidR="00C303E0" w:rsidRPr="005373AE" w:rsidRDefault="00C303E0" w:rsidP="00C303E0">
            <w:pPr>
              <w:rPr>
                <w:rFonts w:ascii="Calibri" w:hAnsi="Calibri" w:cs="Calibri"/>
                <w:sz w:val="20"/>
                <w:szCs w:val="20"/>
              </w:rPr>
            </w:pPr>
            <w:r w:rsidRPr="00253F73">
              <w:rPr>
                <w:rFonts w:ascii="Calibri" w:hAnsi="Calibri" w:cs="Calibri"/>
                <w:sz w:val="20"/>
                <w:szCs w:val="20"/>
                <w:lang w:eastAsia="pl-PL"/>
              </w:rPr>
              <w:t>Waga detektora</w:t>
            </w:r>
            <w:r w:rsidR="00EE6E88">
              <w:rPr>
                <w:rFonts w:ascii="Calibri" w:hAnsi="Calibri" w:cs="Calibri"/>
                <w:sz w:val="20"/>
                <w:szCs w:val="20"/>
                <w:lang w:eastAsia="pl-PL"/>
              </w:rPr>
              <w:t>: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ma</w:t>
            </w:r>
            <w:r w:rsidR="00EE6E88">
              <w:rPr>
                <w:rFonts w:ascii="Calibri" w:hAnsi="Calibri" w:cs="Calibri"/>
                <w:sz w:val="20"/>
                <w:szCs w:val="20"/>
                <w:lang w:eastAsia="pl-PL"/>
              </w:rPr>
              <w:t>ks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. 3,5 kg</w:t>
            </w:r>
          </w:p>
        </w:tc>
        <w:tc>
          <w:tcPr>
            <w:tcW w:w="1560" w:type="dxa"/>
            <w:vAlign w:val="center"/>
          </w:tcPr>
          <w:p w14:paraId="66C821C0" w14:textId="3C8026C0" w:rsidR="00C303E0" w:rsidRPr="005373AE" w:rsidRDefault="00C303E0" w:rsidP="00C303E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26C3B6AA" w14:textId="77777777" w:rsidR="00C303E0" w:rsidRPr="005373AE" w:rsidRDefault="00C303E0" w:rsidP="00C303E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303E0" w:rsidRPr="005373AE" w14:paraId="62D038BE" w14:textId="77777777" w:rsidTr="005373AE">
        <w:tc>
          <w:tcPr>
            <w:tcW w:w="709" w:type="dxa"/>
            <w:vAlign w:val="center"/>
          </w:tcPr>
          <w:p w14:paraId="5F66EC62" w14:textId="77777777" w:rsidR="00C303E0" w:rsidRPr="005373AE" w:rsidRDefault="00C303E0" w:rsidP="00C303E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A87491E" w14:textId="42CE8E95" w:rsidR="00C303E0" w:rsidRPr="005373AE" w:rsidRDefault="00C303E0" w:rsidP="00C303E0">
            <w:pPr>
              <w:rPr>
                <w:rFonts w:ascii="Calibri" w:hAnsi="Calibri" w:cs="Calibri"/>
                <w:sz w:val="20"/>
                <w:szCs w:val="20"/>
              </w:rPr>
            </w:pPr>
            <w:r w:rsidRPr="00253F73">
              <w:rPr>
                <w:rFonts w:ascii="Calibri" w:hAnsi="Calibri" w:cs="Calibri"/>
                <w:sz w:val="20"/>
                <w:szCs w:val="20"/>
                <w:lang w:eastAsia="pl-PL"/>
              </w:rPr>
              <w:t>Ładowarka baterii i minimum 2 baterie w komplecie</w:t>
            </w:r>
          </w:p>
        </w:tc>
        <w:tc>
          <w:tcPr>
            <w:tcW w:w="1560" w:type="dxa"/>
            <w:vAlign w:val="center"/>
          </w:tcPr>
          <w:p w14:paraId="030CAB64" w14:textId="2C2A7E53" w:rsidR="00C303E0" w:rsidRPr="005373AE" w:rsidRDefault="00C303E0" w:rsidP="00C303E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3F73">
              <w:rPr>
                <w:rFonts w:ascii="Calibri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1817C43E" w14:textId="77777777" w:rsidR="00C303E0" w:rsidRPr="005373AE" w:rsidRDefault="00C303E0" w:rsidP="00C303E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303E0" w:rsidRPr="005373AE" w14:paraId="634FFBB3" w14:textId="77777777" w:rsidTr="005373AE">
        <w:tc>
          <w:tcPr>
            <w:tcW w:w="709" w:type="dxa"/>
            <w:vAlign w:val="center"/>
          </w:tcPr>
          <w:p w14:paraId="2B3459B6" w14:textId="77777777" w:rsidR="00C303E0" w:rsidRPr="005373AE" w:rsidRDefault="00C303E0" w:rsidP="00C303E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2625D0F" w14:textId="16AD5B7F" w:rsidR="00C303E0" w:rsidRPr="005373AE" w:rsidRDefault="00C303E0" w:rsidP="00C303E0">
            <w:pPr>
              <w:rPr>
                <w:rFonts w:ascii="Calibri" w:hAnsi="Calibri" w:cs="Calibri"/>
                <w:sz w:val="20"/>
                <w:szCs w:val="20"/>
              </w:rPr>
            </w:pPr>
            <w:r w:rsidRPr="00253F73">
              <w:rPr>
                <w:rFonts w:ascii="Calibri" w:eastAsia="SimSun" w:hAnsi="Calibri" w:cs="Calibri"/>
                <w:kern w:val="2"/>
                <w:sz w:val="20"/>
                <w:szCs w:val="20"/>
              </w:rPr>
              <w:t>Wytrzymałość detektora na punktowe obciążenie</w:t>
            </w:r>
            <w:r w:rsidR="00EE6E88">
              <w:rPr>
                <w:rFonts w:ascii="Calibri" w:eastAsia="SimSun" w:hAnsi="Calibri" w:cs="Calibri"/>
                <w:kern w:val="2"/>
                <w:sz w:val="20"/>
                <w:szCs w:val="20"/>
              </w:rPr>
              <w:t xml:space="preserve">: </w:t>
            </w:r>
            <w:r>
              <w:rPr>
                <w:rFonts w:ascii="Calibri" w:eastAsia="SimSun" w:hAnsi="Calibri" w:cs="Calibri"/>
                <w:kern w:val="2"/>
                <w:sz w:val="20"/>
                <w:szCs w:val="20"/>
              </w:rPr>
              <w:t>min. 200 kg</w:t>
            </w:r>
          </w:p>
        </w:tc>
        <w:tc>
          <w:tcPr>
            <w:tcW w:w="1560" w:type="dxa"/>
            <w:vAlign w:val="center"/>
          </w:tcPr>
          <w:p w14:paraId="6298B5EE" w14:textId="3FD7664B" w:rsidR="00C303E0" w:rsidRPr="005373AE" w:rsidRDefault="00C303E0" w:rsidP="00C303E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AA2">
              <w:rPr>
                <w:rFonts w:ascii="Calibri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17884F1E" w14:textId="77777777" w:rsidR="00C303E0" w:rsidRPr="005373AE" w:rsidRDefault="00C303E0" w:rsidP="00C303E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303E0" w:rsidRPr="005373AE" w14:paraId="1FA80ADE" w14:textId="77777777" w:rsidTr="005373AE">
        <w:tc>
          <w:tcPr>
            <w:tcW w:w="709" w:type="dxa"/>
            <w:vAlign w:val="center"/>
          </w:tcPr>
          <w:p w14:paraId="691DC709" w14:textId="77777777" w:rsidR="00C303E0" w:rsidRPr="005373AE" w:rsidRDefault="00C303E0" w:rsidP="00C303E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6698155" w14:textId="3FEC44A7" w:rsidR="00C303E0" w:rsidRPr="005373AE" w:rsidRDefault="00C303E0" w:rsidP="00C303E0">
            <w:pPr>
              <w:rPr>
                <w:rFonts w:ascii="Calibri" w:hAnsi="Calibri" w:cs="Calibri"/>
                <w:sz w:val="20"/>
                <w:szCs w:val="20"/>
              </w:rPr>
            </w:pPr>
            <w:r w:rsidRPr="00253F73">
              <w:rPr>
                <w:rFonts w:ascii="Calibri" w:hAnsi="Calibri" w:cs="Calibri"/>
                <w:sz w:val="20"/>
                <w:szCs w:val="20"/>
                <w:lang w:eastAsia="pl-PL"/>
              </w:rPr>
              <w:t>Wytrzymałość detektora na obciążenie na całej powierzchni</w:t>
            </w:r>
            <w:r w:rsidR="00EE6E88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min. 250 kg</w:t>
            </w:r>
          </w:p>
        </w:tc>
        <w:tc>
          <w:tcPr>
            <w:tcW w:w="1560" w:type="dxa"/>
            <w:vAlign w:val="center"/>
          </w:tcPr>
          <w:p w14:paraId="08936449" w14:textId="2D536457" w:rsidR="00C303E0" w:rsidRPr="005373AE" w:rsidRDefault="00C303E0" w:rsidP="00C303E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AA2">
              <w:rPr>
                <w:rFonts w:ascii="Calibri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197B0629" w14:textId="77777777" w:rsidR="00C303E0" w:rsidRPr="005373AE" w:rsidRDefault="00C303E0" w:rsidP="00C303E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303E0" w:rsidRPr="005373AE" w14:paraId="0FE1A9D1" w14:textId="77777777" w:rsidTr="005373AE">
        <w:tc>
          <w:tcPr>
            <w:tcW w:w="709" w:type="dxa"/>
            <w:shd w:val="clear" w:color="auto" w:fill="E8E8E8" w:themeFill="background2"/>
            <w:vAlign w:val="center"/>
          </w:tcPr>
          <w:p w14:paraId="7588D1BE" w14:textId="77777777" w:rsidR="00C303E0" w:rsidRPr="005373AE" w:rsidRDefault="00C303E0" w:rsidP="00C303E0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1CE358AB" w14:textId="772B8F13" w:rsidR="00C303E0" w:rsidRPr="005373AE" w:rsidRDefault="00C303E0" w:rsidP="00C303E0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373AE">
              <w:rPr>
                <w:rFonts w:ascii="Calibri" w:hAnsi="Calibri" w:cs="Calibri"/>
                <w:b/>
                <w:bCs/>
                <w:sz w:val="20"/>
                <w:szCs w:val="20"/>
              </w:rPr>
              <w:t>Inne</w:t>
            </w:r>
          </w:p>
        </w:tc>
        <w:tc>
          <w:tcPr>
            <w:tcW w:w="1560" w:type="dxa"/>
            <w:shd w:val="clear" w:color="auto" w:fill="E8E8E8" w:themeFill="background2"/>
            <w:vAlign w:val="center"/>
          </w:tcPr>
          <w:p w14:paraId="58CD484C" w14:textId="77777777" w:rsidR="00C303E0" w:rsidRPr="005373AE" w:rsidRDefault="00C303E0" w:rsidP="00C303E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E8E8E8" w:themeFill="background2"/>
          </w:tcPr>
          <w:p w14:paraId="565B83F1" w14:textId="77777777" w:rsidR="00C303E0" w:rsidRPr="005373AE" w:rsidRDefault="00C303E0" w:rsidP="00C303E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303E0" w:rsidRPr="005373AE" w14:paraId="63E9DF57" w14:textId="77777777" w:rsidTr="005373AE">
        <w:tc>
          <w:tcPr>
            <w:tcW w:w="709" w:type="dxa"/>
            <w:vAlign w:val="center"/>
          </w:tcPr>
          <w:p w14:paraId="5F3C74AA" w14:textId="77777777" w:rsidR="00C303E0" w:rsidRPr="005373AE" w:rsidRDefault="00C303E0" w:rsidP="00C303E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D549160" w14:textId="20F92BBB" w:rsidR="00C303E0" w:rsidRPr="005373AE" w:rsidRDefault="00EE3CB7" w:rsidP="00C303E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B0BDE">
              <w:rPr>
                <w:rFonts w:ascii="Calibri" w:hAnsi="Calibri" w:cs="Calibri"/>
                <w:sz w:val="20"/>
                <w:szCs w:val="20"/>
              </w:rPr>
              <w:t>Wykonani</w:t>
            </w:r>
            <w:r>
              <w:rPr>
                <w:rFonts w:ascii="Calibri" w:hAnsi="Calibri" w:cs="Calibri"/>
                <w:sz w:val="20"/>
                <w:szCs w:val="20"/>
              </w:rPr>
              <w:t>e t</w:t>
            </w:r>
            <w:r w:rsidR="00CB0BDE">
              <w:rPr>
                <w:rFonts w:ascii="Calibri" w:hAnsi="Calibri" w:cs="Calibri"/>
                <w:sz w:val="20"/>
                <w:szCs w:val="20"/>
              </w:rPr>
              <w:t>est</w:t>
            </w:r>
            <w:r>
              <w:rPr>
                <w:rFonts w:ascii="Calibri" w:hAnsi="Calibri" w:cs="Calibri"/>
                <w:sz w:val="20"/>
                <w:szCs w:val="20"/>
              </w:rPr>
              <w:t>ów</w:t>
            </w:r>
            <w:r w:rsidR="00CB0BDE">
              <w:rPr>
                <w:rFonts w:ascii="Calibri" w:hAnsi="Calibri" w:cs="Calibri"/>
                <w:sz w:val="20"/>
                <w:szCs w:val="20"/>
              </w:rPr>
              <w:t xml:space="preserve"> specjalistyczn</w:t>
            </w:r>
            <w:r>
              <w:rPr>
                <w:rFonts w:ascii="Calibri" w:hAnsi="Calibri" w:cs="Calibri"/>
                <w:sz w:val="20"/>
                <w:szCs w:val="20"/>
              </w:rPr>
              <w:t>ych</w:t>
            </w:r>
            <w:r w:rsidR="00CB0BDE">
              <w:rPr>
                <w:rFonts w:ascii="Calibri" w:hAnsi="Calibri" w:cs="Calibri"/>
                <w:sz w:val="20"/>
                <w:szCs w:val="20"/>
              </w:rPr>
              <w:t xml:space="preserve"> oraz akceptacyjn</w:t>
            </w:r>
            <w:r>
              <w:rPr>
                <w:rFonts w:ascii="Calibri" w:hAnsi="Calibri" w:cs="Calibri"/>
                <w:sz w:val="20"/>
                <w:szCs w:val="20"/>
              </w:rPr>
              <w:t>ych</w:t>
            </w:r>
            <w:r w:rsidR="00CB0BDE">
              <w:rPr>
                <w:rFonts w:ascii="Calibri" w:hAnsi="Calibri" w:cs="Calibri"/>
                <w:sz w:val="20"/>
                <w:szCs w:val="20"/>
              </w:rPr>
              <w:t xml:space="preserve"> po instalacji aparatu</w:t>
            </w:r>
          </w:p>
        </w:tc>
        <w:tc>
          <w:tcPr>
            <w:tcW w:w="1560" w:type="dxa"/>
            <w:vAlign w:val="center"/>
          </w:tcPr>
          <w:p w14:paraId="2059CDC5" w14:textId="3FEC0402" w:rsidR="00C303E0" w:rsidRPr="005373AE" w:rsidRDefault="00CB0BDE" w:rsidP="00C303E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3037B364" w14:textId="77777777" w:rsidR="00C303E0" w:rsidRPr="005373AE" w:rsidRDefault="00C303E0" w:rsidP="00C303E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303E0" w:rsidRPr="005373AE" w14:paraId="0D18DE1A" w14:textId="77777777" w:rsidTr="005373AE">
        <w:tc>
          <w:tcPr>
            <w:tcW w:w="709" w:type="dxa"/>
            <w:vAlign w:val="center"/>
          </w:tcPr>
          <w:p w14:paraId="1E29E88B" w14:textId="77777777" w:rsidR="00C303E0" w:rsidRPr="005373AE" w:rsidRDefault="00C303E0" w:rsidP="00C303E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8CAF177" w14:textId="00B0FEB8" w:rsidR="00C303E0" w:rsidRPr="00CB0BDE" w:rsidRDefault="00CB0BDE" w:rsidP="00C303E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B0BDE">
              <w:rPr>
                <w:rFonts w:ascii="Calibri" w:hAnsi="Calibri" w:cs="Calibri"/>
                <w:sz w:val="20"/>
                <w:szCs w:val="20"/>
              </w:rPr>
              <w:t>Wykonanie testów akceptacyjnych i specjalistycznych bezpośrednio po każdej istotnej naprawie w okresie gwarancyjnym</w:t>
            </w:r>
            <w:r w:rsidR="001124C5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CB0BDE">
              <w:rPr>
                <w:rFonts w:ascii="Calibri" w:hAnsi="Calibri" w:cs="Calibri"/>
                <w:sz w:val="20"/>
                <w:szCs w:val="20"/>
              </w:rPr>
              <w:t>w cenie oferty</w:t>
            </w:r>
          </w:p>
        </w:tc>
        <w:tc>
          <w:tcPr>
            <w:tcW w:w="1560" w:type="dxa"/>
            <w:vAlign w:val="center"/>
          </w:tcPr>
          <w:p w14:paraId="2C9E3B52" w14:textId="0C4B8008" w:rsidR="00C303E0" w:rsidRPr="005373AE" w:rsidRDefault="00CB0BDE" w:rsidP="00C303E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4D569181" w14:textId="77777777" w:rsidR="00C303E0" w:rsidRPr="005373AE" w:rsidRDefault="00C303E0" w:rsidP="00C303E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B0BDE" w:rsidRPr="005373AE" w14:paraId="2F6C6BD1" w14:textId="77777777" w:rsidTr="005373AE">
        <w:tc>
          <w:tcPr>
            <w:tcW w:w="709" w:type="dxa"/>
            <w:vAlign w:val="center"/>
          </w:tcPr>
          <w:p w14:paraId="58F16D55" w14:textId="77777777" w:rsidR="00CB0BDE" w:rsidRPr="005373AE" w:rsidRDefault="00CB0BDE" w:rsidP="00C303E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0FC3051" w14:textId="4BC4CB87" w:rsidR="00CB0BDE" w:rsidRPr="00CB0BDE" w:rsidRDefault="00CB0BDE" w:rsidP="00C303E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B0BDE">
              <w:rPr>
                <w:rFonts w:ascii="Calibri" w:hAnsi="Calibri" w:cs="Calibri"/>
                <w:sz w:val="20"/>
                <w:szCs w:val="20"/>
              </w:rPr>
              <w:t>Gwarantowana dostępność części zamiennych przez min. 10 lat</w:t>
            </w:r>
            <w:r w:rsidR="001124C5">
              <w:rPr>
                <w:rFonts w:ascii="Calibri" w:hAnsi="Calibri" w:cs="Calibri"/>
                <w:sz w:val="20"/>
                <w:szCs w:val="20"/>
              </w:rPr>
              <w:t>,</w:t>
            </w:r>
            <w:r w:rsidRPr="00CB0BDE">
              <w:rPr>
                <w:rFonts w:ascii="Calibri" w:hAnsi="Calibri" w:cs="Calibri"/>
                <w:sz w:val="20"/>
                <w:szCs w:val="20"/>
              </w:rPr>
              <w:t xml:space="preserve"> z wyłączeniem sprzętu IT</w:t>
            </w:r>
          </w:p>
        </w:tc>
        <w:tc>
          <w:tcPr>
            <w:tcW w:w="1560" w:type="dxa"/>
            <w:vAlign w:val="center"/>
          </w:tcPr>
          <w:p w14:paraId="25D6767C" w14:textId="376F28A5" w:rsidR="00CB0BDE" w:rsidRDefault="00CB0BDE" w:rsidP="00C303E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2F8C2B78" w14:textId="77777777" w:rsidR="00CB0BDE" w:rsidRPr="005373AE" w:rsidRDefault="00CB0BDE" w:rsidP="00C303E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B0BDE" w:rsidRPr="005373AE" w14:paraId="522E5BFD" w14:textId="77777777" w:rsidTr="005373AE">
        <w:tc>
          <w:tcPr>
            <w:tcW w:w="709" w:type="dxa"/>
            <w:vAlign w:val="center"/>
          </w:tcPr>
          <w:p w14:paraId="549218C8" w14:textId="77777777" w:rsidR="00CB0BDE" w:rsidRPr="005373AE" w:rsidRDefault="00CB0BDE" w:rsidP="00C303E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3CD8601" w14:textId="1D76EDB6" w:rsidR="00CB0BDE" w:rsidRPr="00CB0BDE" w:rsidRDefault="00CB0BDE" w:rsidP="00C303E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B0BDE">
              <w:rPr>
                <w:rFonts w:ascii="Calibri" w:hAnsi="Calibri" w:cs="Calibri"/>
                <w:sz w:val="20"/>
                <w:szCs w:val="20"/>
              </w:rPr>
              <w:t>Możliwość przeprowadzania zdalnej diagnostyki serwisowej aparatu RTG, poprzez zestawiane pod kontrolą Zamawiającego, chronione regułami VPN łącze</w:t>
            </w:r>
          </w:p>
        </w:tc>
        <w:tc>
          <w:tcPr>
            <w:tcW w:w="1560" w:type="dxa"/>
            <w:vAlign w:val="center"/>
          </w:tcPr>
          <w:p w14:paraId="7E9A8391" w14:textId="6A086F39" w:rsidR="00CB0BDE" w:rsidRDefault="00147F66" w:rsidP="00C303E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08B63C27" w14:textId="77777777" w:rsidR="00CB0BDE" w:rsidRPr="005373AE" w:rsidRDefault="00CB0BDE" w:rsidP="00C303E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B0BDE" w:rsidRPr="005373AE" w14:paraId="1E60F9DB" w14:textId="77777777" w:rsidTr="00147F66">
        <w:trPr>
          <w:trHeight w:val="712"/>
        </w:trPr>
        <w:tc>
          <w:tcPr>
            <w:tcW w:w="709" w:type="dxa"/>
            <w:vAlign w:val="center"/>
          </w:tcPr>
          <w:p w14:paraId="4985D518" w14:textId="77777777" w:rsidR="00CB0BDE" w:rsidRPr="005373AE" w:rsidRDefault="00CB0BDE" w:rsidP="00C303E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E4CD535" w14:textId="6A227F57" w:rsidR="00CB0BDE" w:rsidRPr="00147F66" w:rsidRDefault="00147F66" w:rsidP="00C303E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47F66">
              <w:rPr>
                <w:rFonts w:ascii="Calibri" w:hAnsi="Calibri" w:cs="Calibri"/>
                <w:sz w:val="20"/>
                <w:szCs w:val="20"/>
              </w:rPr>
              <w:t>Instrukcja obsługi w języku polskim w wersji elektronicznej i papierowej – p</w:t>
            </w:r>
            <w:r w:rsidR="001124C5">
              <w:rPr>
                <w:rFonts w:ascii="Calibri" w:hAnsi="Calibri" w:cs="Calibri"/>
                <w:sz w:val="20"/>
                <w:szCs w:val="20"/>
              </w:rPr>
              <w:t>rzy</w:t>
            </w:r>
            <w:r w:rsidRPr="00147F66">
              <w:rPr>
                <w:rFonts w:ascii="Calibri" w:hAnsi="Calibri" w:cs="Calibri"/>
                <w:sz w:val="20"/>
                <w:szCs w:val="20"/>
              </w:rPr>
              <w:t xml:space="preserve"> dostawie sprzętu</w:t>
            </w:r>
          </w:p>
        </w:tc>
        <w:tc>
          <w:tcPr>
            <w:tcW w:w="1560" w:type="dxa"/>
            <w:vAlign w:val="center"/>
          </w:tcPr>
          <w:p w14:paraId="549C23C6" w14:textId="609FD42B" w:rsidR="00CB0BDE" w:rsidRDefault="00147F66" w:rsidP="00C303E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051554C0" w14:textId="77777777" w:rsidR="00CB0BDE" w:rsidRPr="005373AE" w:rsidRDefault="00CB0BDE" w:rsidP="00C303E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B0BDE" w:rsidRPr="005373AE" w14:paraId="12603EAF" w14:textId="77777777" w:rsidTr="005373AE">
        <w:tc>
          <w:tcPr>
            <w:tcW w:w="709" w:type="dxa"/>
            <w:vAlign w:val="center"/>
          </w:tcPr>
          <w:p w14:paraId="7CF9F2E8" w14:textId="77777777" w:rsidR="00CB0BDE" w:rsidRPr="005373AE" w:rsidRDefault="00CB0BDE" w:rsidP="00C303E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BE8AB1D" w14:textId="487C113C" w:rsidR="00CB0BDE" w:rsidRPr="00147F66" w:rsidRDefault="00147F66" w:rsidP="00C303E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47F66">
              <w:rPr>
                <w:rFonts w:ascii="Calibri" w:hAnsi="Calibri" w:cs="Calibri"/>
                <w:sz w:val="20"/>
                <w:szCs w:val="20"/>
              </w:rPr>
              <w:t xml:space="preserve">W trakcie trwania gwarancji wszystkie naprawy oraz przeglądy techniczne </w:t>
            </w:r>
            <w:r w:rsidR="001846A7">
              <w:rPr>
                <w:rFonts w:ascii="Calibri" w:hAnsi="Calibri" w:cs="Calibri"/>
                <w:sz w:val="20"/>
                <w:szCs w:val="20"/>
              </w:rPr>
              <w:t>zgodn</w:t>
            </w:r>
            <w:r w:rsidR="002C5611">
              <w:rPr>
                <w:rFonts w:ascii="Calibri" w:hAnsi="Calibri" w:cs="Calibri"/>
                <w:sz w:val="20"/>
                <w:szCs w:val="20"/>
              </w:rPr>
              <w:t>i</w:t>
            </w:r>
            <w:r w:rsidR="001846A7">
              <w:rPr>
                <w:rFonts w:ascii="Calibri" w:hAnsi="Calibri" w:cs="Calibri"/>
                <w:sz w:val="20"/>
                <w:szCs w:val="20"/>
              </w:rPr>
              <w:t>e z zaleceniami</w:t>
            </w:r>
            <w:r w:rsidRPr="00147F66">
              <w:rPr>
                <w:rFonts w:ascii="Calibri" w:hAnsi="Calibri" w:cs="Calibri"/>
                <w:sz w:val="20"/>
                <w:szCs w:val="20"/>
              </w:rPr>
              <w:t xml:space="preserve"> producenta wraz z materiałami zużywanymi </w:t>
            </w:r>
            <w:r w:rsidR="001846A7">
              <w:rPr>
                <w:rFonts w:ascii="Calibri" w:hAnsi="Calibri" w:cs="Calibri"/>
                <w:sz w:val="20"/>
                <w:szCs w:val="20"/>
              </w:rPr>
              <w:t xml:space="preserve">muszą być </w:t>
            </w:r>
            <w:r w:rsidRPr="00147F66">
              <w:rPr>
                <w:rFonts w:ascii="Calibri" w:hAnsi="Calibri" w:cs="Calibri"/>
                <w:sz w:val="20"/>
                <w:szCs w:val="20"/>
              </w:rPr>
              <w:t>wykonywane na koszt Wykonawcy</w:t>
            </w:r>
            <w:r w:rsidR="001846A7">
              <w:rPr>
                <w:rFonts w:ascii="Calibri" w:hAnsi="Calibri" w:cs="Calibri"/>
                <w:sz w:val="20"/>
                <w:szCs w:val="20"/>
              </w:rPr>
              <w:t>,</w:t>
            </w:r>
            <w:r w:rsidRPr="00147F66">
              <w:rPr>
                <w:rFonts w:ascii="Calibri" w:hAnsi="Calibri" w:cs="Calibri"/>
                <w:sz w:val="20"/>
                <w:szCs w:val="20"/>
              </w:rPr>
              <w:t xml:space="preserve"> łącznie z dojazdem (nie rzadziej niż raz w każdym rozpoczętym roku udzielonej gwarancji)</w:t>
            </w:r>
          </w:p>
        </w:tc>
        <w:tc>
          <w:tcPr>
            <w:tcW w:w="1560" w:type="dxa"/>
            <w:vAlign w:val="center"/>
          </w:tcPr>
          <w:p w14:paraId="47F942B0" w14:textId="6E9B5620" w:rsidR="00CB0BDE" w:rsidRDefault="00147F66" w:rsidP="00C303E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40803AE5" w14:textId="77777777" w:rsidR="00CB0BDE" w:rsidRPr="005373AE" w:rsidRDefault="00CB0BDE" w:rsidP="00C303E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47F66" w:rsidRPr="005373AE" w14:paraId="07C530FF" w14:textId="77777777" w:rsidTr="005373AE">
        <w:tc>
          <w:tcPr>
            <w:tcW w:w="709" w:type="dxa"/>
            <w:vAlign w:val="center"/>
          </w:tcPr>
          <w:p w14:paraId="637F40B8" w14:textId="77777777" w:rsidR="00147F66" w:rsidRPr="005373AE" w:rsidRDefault="00147F66" w:rsidP="00C303E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3E2ABEF" w14:textId="5AAE0276" w:rsidR="00147F66" w:rsidRPr="00147F66" w:rsidRDefault="00147F66" w:rsidP="00C303E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47F66">
              <w:rPr>
                <w:rFonts w:ascii="Calibri" w:hAnsi="Calibri" w:cs="Calibri"/>
                <w:sz w:val="20"/>
                <w:szCs w:val="20"/>
              </w:rPr>
              <w:t>Czas reakcji serwisu na zgłoszenie usterek</w:t>
            </w:r>
            <w:r w:rsidR="00ED167D">
              <w:rPr>
                <w:rFonts w:ascii="Calibri" w:hAnsi="Calibri" w:cs="Calibri"/>
                <w:sz w:val="20"/>
                <w:szCs w:val="20"/>
              </w:rPr>
              <w:t>:</w:t>
            </w:r>
            <w:r w:rsidRPr="00147F66">
              <w:rPr>
                <w:rFonts w:ascii="Calibri" w:hAnsi="Calibri" w:cs="Calibri"/>
                <w:sz w:val="20"/>
                <w:szCs w:val="20"/>
              </w:rPr>
              <w:t xml:space="preserve"> do 2 godzin w dni robocze (w tym zdalna diagnostyka)</w:t>
            </w:r>
          </w:p>
        </w:tc>
        <w:tc>
          <w:tcPr>
            <w:tcW w:w="1560" w:type="dxa"/>
            <w:vAlign w:val="center"/>
          </w:tcPr>
          <w:p w14:paraId="49EAC88A" w14:textId="24CBFAF5" w:rsidR="00147F66" w:rsidRDefault="00147F66" w:rsidP="00C303E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4F1C325E" w14:textId="77777777" w:rsidR="00147F66" w:rsidRPr="005373AE" w:rsidRDefault="00147F66" w:rsidP="00C303E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47F66" w:rsidRPr="005373AE" w14:paraId="7B50E83F" w14:textId="77777777" w:rsidTr="005373AE">
        <w:tc>
          <w:tcPr>
            <w:tcW w:w="709" w:type="dxa"/>
            <w:vAlign w:val="center"/>
          </w:tcPr>
          <w:p w14:paraId="02E427EB" w14:textId="77777777" w:rsidR="00147F66" w:rsidRPr="005373AE" w:rsidRDefault="00147F66" w:rsidP="00C303E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5DC0541" w14:textId="1577C4AA" w:rsidR="00147F66" w:rsidRPr="00147F66" w:rsidRDefault="00147F66" w:rsidP="00C303E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47F66">
              <w:rPr>
                <w:rFonts w:ascii="Calibri" w:hAnsi="Calibri" w:cs="Calibri"/>
                <w:sz w:val="20"/>
                <w:szCs w:val="20"/>
              </w:rPr>
              <w:t>Czas usunięcia usterki</w:t>
            </w:r>
            <w:r w:rsidR="00ED167D">
              <w:rPr>
                <w:rFonts w:ascii="Calibri" w:hAnsi="Calibri" w:cs="Calibri"/>
                <w:sz w:val="20"/>
                <w:szCs w:val="20"/>
              </w:rPr>
              <w:t>:</w:t>
            </w:r>
            <w:r w:rsidRPr="00147F66">
              <w:rPr>
                <w:rFonts w:ascii="Calibri" w:hAnsi="Calibri" w:cs="Calibri"/>
                <w:sz w:val="20"/>
                <w:szCs w:val="20"/>
              </w:rPr>
              <w:t xml:space="preserve"> do 3 dni roboczych od momentu zdiagnozowania usterki lub 5 dni </w:t>
            </w:r>
            <w:r w:rsidRPr="00147F66">
              <w:rPr>
                <w:rFonts w:ascii="Calibri" w:hAnsi="Calibri" w:cs="Calibri"/>
                <w:sz w:val="20"/>
                <w:szCs w:val="20"/>
              </w:rPr>
              <w:lastRenderedPageBreak/>
              <w:t>roboczych, gdy zachodzi konieczność sprowadzenia części zamiennych</w:t>
            </w:r>
          </w:p>
        </w:tc>
        <w:tc>
          <w:tcPr>
            <w:tcW w:w="1560" w:type="dxa"/>
            <w:vAlign w:val="center"/>
          </w:tcPr>
          <w:p w14:paraId="64C24426" w14:textId="6F484A5F" w:rsidR="00147F66" w:rsidRDefault="00147F66" w:rsidP="00C303E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551" w:type="dxa"/>
          </w:tcPr>
          <w:p w14:paraId="0BBD6178" w14:textId="77777777" w:rsidR="00147F66" w:rsidRPr="005373AE" w:rsidRDefault="00147F66" w:rsidP="00C303E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47F66" w:rsidRPr="005373AE" w14:paraId="60DD6A88" w14:textId="77777777" w:rsidTr="005373AE">
        <w:tc>
          <w:tcPr>
            <w:tcW w:w="709" w:type="dxa"/>
            <w:vAlign w:val="center"/>
          </w:tcPr>
          <w:p w14:paraId="29A632A3" w14:textId="77777777" w:rsidR="00147F66" w:rsidRPr="005373AE" w:rsidRDefault="00147F66" w:rsidP="00C303E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7F15CF9" w14:textId="12C93C74" w:rsidR="00147F66" w:rsidRPr="00147F66" w:rsidRDefault="00AF722E" w:rsidP="00C303E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Możliwość p</w:t>
            </w:r>
            <w:r w:rsidR="00147F66" w:rsidRPr="00147F66">
              <w:rPr>
                <w:rFonts w:ascii="Calibri" w:hAnsi="Calibri" w:cs="Calibri"/>
                <w:sz w:val="20"/>
                <w:szCs w:val="20"/>
              </w:rPr>
              <w:t>odłączeni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 </w:t>
            </w:r>
            <w:r w:rsidR="00147F66" w:rsidRPr="00147F66">
              <w:rPr>
                <w:rFonts w:ascii="Calibri" w:hAnsi="Calibri" w:cs="Calibri"/>
                <w:sz w:val="20"/>
                <w:szCs w:val="20"/>
              </w:rPr>
              <w:t>systemu do systemu PACS</w:t>
            </w:r>
            <w:r w:rsidR="00447AFC">
              <w:rPr>
                <w:rFonts w:ascii="Calibri" w:hAnsi="Calibri" w:cs="Calibri"/>
                <w:sz w:val="20"/>
                <w:szCs w:val="20"/>
              </w:rPr>
              <w:t>/RIS</w:t>
            </w:r>
            <w:r>
              <w:rPr>
                <w:rFonts w:ascii="Calibri" w:hAnsi="Calibri" w:cs="Calibri"/>
                <w:sz w:val="20"/>
                <w:szCs w:val="20"/>
              </w:rPr>
              <w:t>, należąc</w:t>
            </w:r>
            <w:r w:rsidR="0076436D">
              <w:rPr>
                <w:rFonts w:ascii="Calibri" w:hAnsi="Calibri" w:cs="Calibri"/>
                <w:sz w:val="20"/>
                <w:szCs w:val="20"/>
              </w:rPr>
              <w:t>ych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do </w:t>
            </w:r>
            <w:r w:rsidR="00423A55">
              <w:rPr>
                <w:rFonts w:ascii="Calibri" w:hAnsi="Calibri" w:cs="Calibri"/>
                <w:sz w:val="20"/>
                <w:szCs w:val="20"/>
              </w:rPr>
              <w:t xml:space="preserve">zasobów </w:t>
            </w:r>
            <w:r>
              <w:rPr>
                <w:rFonts w:ascii="Calibri" w:hAnsi="Calibri" w:cs="Calibri"/>
                <w:sz w:val="20"/>
                <w:szCs w:val="20"/>
              </w:rPr>
              <w:t>informatyczn</w:t>
            </w:r>
            <w:r w:rsidR="00423A55">
              <w:rPr>
                <w:rFonts w:ascii="Calibri" w:hAnsi="Calibri" w:cs="Calibri"/>
                <w:sz w:val="20"/>
                <w:szCs w:val="20"/>
              </w:rPr>
              <w:t>ych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147F66" w:rsidRPr="00147F66">
              <w:rPr>
                <w:rFonts w:ascii="Calibri" w:hAnsi="Calibri" w:cs="Calibri"/>
                <w:sz w:val="20"/>
                <w:szCs w:val="20"/>
              </w:rPr>
              <w:t>Zamawiającego</w:t>
            </w:r>
          </w:p>
        </w:tc>
        <w:tc>
          <w:tcPr>
            <w:tcW w:w="1560" w:type="dxa"/>
            <w:vAlign w:val="center"/>
          </w:tcPr>
          <w:p w14:paraId="31889A6B" w14:textId="2AECB9C5" w:rsidR="00147F66" w:rsidRDefault="00147F66" w:rsidP="00C303E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6098CC2B" w14:textId="77777777" w:rsidR="00147F66" w:rsidRPr="005373AE" w:rsidRDefault="00147F66" w:rsidP="00C303E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303E0" w:rsidRPr="005373AE" w14:paraId="19DD3279" w14:textId="77777777" w:rsidTr="005373AE">
        <w:tc>
          <w:tcPr>
            <w:tcW w:w="709" w:type="dxa"/>
            <w:shd w:val="clear" w:color="auto" w:fill="E8E8E8" w:themeFill="background2"/>
            <w:vAlign w:val="center"/>
          </w:tcPr>
          <w:p w14:paraId="7FD336F4" w14:textId="77777777" w:rsidR="00C303E0" w:rsidRPr="005373AE" w:rsidRDefault="00C303E0" w:rsidP="00C303E0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64F03210" w14:textId="28B8B375" w:rsidR="00C303E0" w:rsidRPr="005373AE" w:rsidRDefault="00C303E0" w:rsidP="00C303E0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373AE">
              <w:rPr>
                <w:rFonts w:ascii="Calibri" w:hAnsi="Calibri" w:cs="Calibri"/>
                <w:b/>
                <w:bCs/>
                <w:sz w:val="20"/>
                <w:szCs w:val="20"/>
              </w:rPr>
              <w:t>Gwarancja</w:t>
            </w:r>
          </w:p>
        </w:tc>
        <w:tc>
          <w:tcPr>
            <w:tcW w:w="1560" w:type="dxa"/>
            <w:shd w:val="clear" w:color="auto" w:fill="E8E8E8" w:themeFill="background2"/>
            <w:vAlign w:val="center"/>
          </w:tcPr>
          <w:p w14:paraId="6DBD80BA" w14:textId="77777777" w:rsidR="00C303E0" w:rsidRPr="005373AE" w:rsidRDefault="00C303E0" w:rsidP="00C303E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E8E8E8" w:themeFill="background2"/>
          </w:tcPr>
          <w:p w14:paraId="1A005583" w14:textId="77777777" w:rsidR="00C303E0" w:rsidRPr="005373AE" w:rsidRDefault="00C303E0" w:rsidP="00C303E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303E0" w:rsidRPr="005373AE" w14:paraId="403CF33C" w14:textId="77777777" w:rsidTr="00147F66">
        <w:trPr>
          <w:trHeight w:val="361"/>
        </w:trPr>
        <w:tc>
          <w:tcPr>
            <w:tcW w:w="709" w:type="dxa"/>
            <w:vAlign w:val="center"/>
          </w:tcPr>
          <w:p w14:paraId="55E6020E" w14:textId="77777777" w:rsidR="00C303E0" w:rsidRPr="005373AE" w:rsidRDefault="00C303E0" w:rsidP="00C303E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3E9B278" w14:textId="674016BA" w:rsidR="00C303E0" w:rsidRPr="005373AE" w:rsidRDefault="00147F66" w:rsidP="00C303E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Minimum</w:t>
            </w:r>
            <w:r w:rsidR="00ED167D">
              <w:rPr>
                <w:rFonts w:ascii="Calibri" w:hAnsi="Calibri" w:cs="Calibri"/>
                <w:sz w:val="20"/>
                <w:szCs w:val="20"/>
              </w:rPr>
              <w:t>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60 miesięcy</w:t>
            </w:r>
          </w:p>
        </w:tc>
        <w:tc>
          <w:tcPr>
            <w:tcW w:w="1560" w:type="dxa"/>
            <w:vAlign w:val="center"/>
          </w:tcPr>
          <w:p w14:paraId="67708833" w14:textId="30A873E5" w:rsidR="00C303E0" w:rsidRPr="005373AE" w:rsidRDefault="00147F66" w:rsidP="00C303E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6325E7DD" w14:textId="77777777" w:rsidR="00C303E0" w:rsidRPr="005373AE" w:rsidRDefault="00C303E0" w:rsidP="00C303E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303E0" w:rsidRPr="005373AE" w14:paraId="2DB4E10E" w14:textId="77777777" w:rsidTr="005373AE">
        <w:tc>
          <w:tcPr>
            <w:tcW w:w="709" w:type="dxa"/>
            <w:shd w:val="clear" w:color="auto" w:fill="E8E8E8" w:themeFill="background2"/>
            <w:vAlign w:val="center"/>
          </w:tcPr>
          <w:p w14:paraId="615C2C74" w14:textId="77777777" w:rsidR="00C303E0" w:rsidRPr="005373AE" w:rsidRDefault="00C303E0" w:rsidP="00C303E0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282251AF" w14:textId="4ABEA8F1" w:rsidR="00C303E0" w:rsidRPr="005373AE" w:rsidRDefault="00147F66" w:rsidP="00C303E0">
            <w:pPr>
              <w:pStyle w:val="Bezodstpw1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Szkolenie</w:t>
            </w:r>
          </w:p>
        </w:tc>
        <w:tc>
          <w:tcPr>
            <w:tcW w:w="1560" w:type="dxa"/>
            <w:shd w:val="clear" w:color="auto" w:fill="E8E8E8" w:themeFill="background2"/>
            <w:vAlign w:val="center"/>
          </w:tcPr>
          <w:p w14:paraId="47A45D7F" w14:textId="77777777" w:rsidR="00C303E0" w:rsidRPr="005373AE" w:rsidRDefault="00C303E0" w:rsidP="00C303E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E8E8E8" w:themeFill="background2"/>
          </w:tcPr>
          <w:p w14:paraId="07A3B073" w14:textId="77777777" w:rsidR="00C303E0" w:rsidRPr="005373AE" w:rsidRDefault="00C303E0" w:rsidP="00C303E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303E0" w:rsidRPr="005373AE" w14:paraId="2A534139" w14:textId="77777777" w:rsidTr="003C154E">
        <w:trPr>
          <w:trHeight w:val="270"/>
        </w:trPr>
        <w:tc>
          <w:tcPr>
            <w:tcW w:w="709" w:type="dxa"/>
            <w:vAlign w:val="center"/>
          </w:tcPr>
          <w:p w14:paraId="0E4A49F0" w14:textId="77777777" w:rsidR="00C303E0" w:rsidRPr="005373AE" w:rsidRDefault="00C303E0" w:rsidP="00C303E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303325C" w14:textId="7A10D5AA" w:rsidR="00C303E0" w:rsidRPr="00147F66" w:rsidRDefault="00ED167D" w:rsidP="00C303E0">
            <w:pPr>
              <w:pStyle w:val="Bezodstpw1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Przeprowadzenie </w:t>
            </w:r>
            <w:r w:rsidR="00147F66" w:rsidRPr="00147F66">
              <w:rPr>
                <w:rFonts w:ascii="Calibri" w:hAnsi="Calibri" w:cs="Calibri"/>
                <w:sz w:val="20"/>
                <w:szCs w:val="20"/>
              </w:rPr>
              <w:t>szkolenia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dla</w:t>
            </w:r>
            <w:r w:rsidR="00147F66" w:rsidRPr="00147F66">
              <w:rPr>
                <w:rFonts w:ascii="Calibri" w:hAnsi="Calibri" w:cs="Calibri"/>
                <w:sz w:val="20"/>
                <w:szCs w:val="20"/>
              </w:rPr>
              <w:t xml:space="preserve"> techników w zakresie obsługi sprzętu</w:t>
            </w:r>
            <w:r w:rsidR="003C154E">
              <w:rPr>
                <w:rFonts w:ascii="Calibri" w:hAnsi="Calibri" w:cs="Calibri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trwającego</w:t>
            </w:r>
            <w:r w:rsidR="00147F66" w:rsidRPr="00147F66">
              <w:rPr>
                <w:rFonts w:ascii="Calibri" w:hAnsi="Calibri" w:cs="Calibri"/>
                <w:sz w:val="20"/>
                <w:szCs w:val="20"/>
              </w:rPr>
              <w:t xml:space="preserve"> min. </w:t>
            </w:r>
            <w:r w:rsidR="00147F66">
              <w:rPr>
                <w:rFonts w:ascii="Calibri" w:hAnsi="Calibri" w:cs="Calibri"/>
                <w:sz w:val="20"/>
                <w:szCs w:val="20"/>
              </w:rPr>
              <w:t>3</w:t>
            </w:r>
            <w:r w:rsidR="00147F66" w:rsidRPr="00147F66">
              <w:rPr>
                <w:rFonts w:ascii="Calibri" w:hAnsi="Calibri" w:cs="Calibri"/>
                <w:sz w:val="20"/>
                <w:szCs w:val="20"/>
              </w:rPr>
              <w:t xml:space="preserve"> dni (w tym min. jeden dzień szkoleniowy po uruchomieniu sprzętu)</w:t>
            </w:r>
            <w:r w:rsidR="003C154E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="003C154E" w:rsidRPr="003C154E">
              <w:rPr>
                <w:rFonts w:ascii="Calibri" w:hAnsi="Calibri" w:cs="Calibri"/>
                <w:sz w:val="20"/>
                <w:szCs w:val="20"/>
                <w:lang w:val="pl-PL"/>
              </w:rPr>
              <w:t>Szkolenie musi objąć co najmniej 5 osób</w:t>
            </w:r>
          </w:p>
        </w:tc>
        <w:tc>
          <w:tcPr>
            <w:tcW w:w="1560" w:type="dxa"/>
            <w:vAlign w:val="center"/>
          </w:tcPr>
          <w:p w14:paraId="3CAFD9C6" w14:textId="2F1581AE" w:rsidR="00C303E0" w:rsidRPr="005373AE" w:rsidRDefault="00147F66" w:rsidP="00C303E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41425F6A" w14:textId="77777777" w:rsidR="00C303E0" w:rsidRPr="005373AE" w:rsidRDefault="00C303E0" w:rsidP="00C303E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0891A0B" w14:textId="77777777" w:rsidR="005119F3" w:rsidRPr="005373AE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76B8DDAE" w14:textId="77777777" w:rsidR="005119F3" w:rsidRPr="005373AE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2D1D4A35" w14:textId="77777777" w:rsidR="005119F3" w:rsidRPr="005373AE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57B49F9B" w14:textId="77777777" w:rsidR="005119F3" w:rsidRPr="005373AE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5373AE" w14:paraId="29E0B866" w14:textId="77777777" w:rsidTr="00B94B8D">
        <w:tc>
          <w:tcPr>
            <w:tcW w:w="2977" w:type="dxa"/>
          </w:tcPr>
          <w:p w14:paraId="475BDAAB" w14:textId="77777777" w:rsidR="005119F3" w:rsidRPr="005373AE" w:rsidRDefault="005119F3" w:rsidP="00B94B8D">
            <w:pPr>
              <w:snapToGrid w:val="0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5373AE"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</w:t>
            </w:r>
          </w:p>
        </w:tc>
      </w:tr>
      <w:tr w:rsidR="005119F3" w:rsidRPr="005373AE" w14:paraId="3262D8E0" w14:textId="77777777" w:rsidTr="00B94B8D">
        <w:tc>
          <w:tcPr>
            <w:tcW w:w="2977" w:type="dxa"/>
            <w:hideMark/>
          </w:tcPr>
          <w:p w14:paraId="2D0EF893" w14:textId="0CDC6E85" w:rsidR="005119F3" w:rsidRPr="005373AE" w:rsidRDefault="005119F3" w:rsidP="00B94B8D">
            <w:pPr>
              <w:snapToGrid w:val="0"/>
              <w:contextualSpacing/>
              <w:jc w:val="center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5373AE">
              <w:rPr>
                <w:rFonts w:ascii="Calibri" w:eastAsia="Calibri" w:hAnsi="Calibri" w:cs="Calibri"/>
                <w:i/>
                <w:sz w:val="20"/>
                <w:szCs w:val="20"/>
              </w:rPr>
              <w:t>Podpis Oferenta</w:t>
            </w:r>
          </w:p>
        </w:tc>
      </w:tr>
    </w:tbl>
    <w:p w14:paraId="1526C911" w14:textId="77777777" w:rsidR="005119F3" w:rsidRPr="005373AE" w:rsidRDefault="005119F3" w:rsidP="005119F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libri" w:hAnsi="Calibri" w:cs="Calibri"/>
          <w:sz w:val="20"/>
          <w:szCs w:val="20"/>
        </w:rPr>
      </w:pPr>
    </w:p>
    <w:p w14:paraId="0BFC53CA" w14:textId="77777777" w:rsidR="005119F3" w:rsidRPr="005373AE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24C29B2A" w14:textId="77777777" w:rsidR="005119F3" w:rsidRPr="005373AE" w:rsidRDefault="005119F3">
      <w:pPr>
        <w:rPr>
          <w:rFonts w:ascii="Calibri" w:hAnsi="Calibri" w:cs="Calibri"/>
          <w:sz w:val="20"/>
          <w:szCs w:val="20"/>
        </w:rPr>
      </w:pPr>
    </w:p>
    <w:sectPr w:rsidR="005119F3" w:rsidRPr="005373AE" w:rsidSect="00C33E7E">
      <w:head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E03AA" w14:textId="77777777" w:rsidR="00ED4073" w:rsidRDefault="00ED4073" w:rsidP="0067003B">
      <w:pPr>
        <w:spacing w:line="240" w:lineRule="auto"/>
      </w:pPr>
      <w:r>
        <w:separator/>
      </w:r>
    </w:p>
  </w:endnote>
  <w:endnote w:type="continuationSeparator" w:id="0">
    <w:p w14:paraId="7887D684" w14:textId="77777777" w:rsidR="00ED4073" w:rsidRDefault="00ED4073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A86C6" w14:textId="77777777" w:rsidR="00ED4073" w:rsidRDefault="00ED4073" w:rsidP="0067003B">
      <w:pPr>
        <w:spacing w:line="240" w:lineRule="auto"/>
      </w:pPr>
      <w:r>
        <w:separator/>
      </w:r>
    </w:p>
  </w:footnote>
  <w:footnote w:type="continuationSeparator" w:id="0">
    <w:p w14:paraId="30BCE166" w14:textId="77777777" w:rsidR="00ED4073" w:rsidRDefault="00ED4073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ED074" w14:textId="4C106267" w:rsidR="00B240B2" w:rsidRPr="004510E8" w:rsidRDefault="00B240B2" w:rsidP="00B240B2">
    <w:pPr>
      <w:pStyle w:val="Nagwek"/>
      <w:jc w:val="right"/>
      <w:rPr>
        <w:rFonts w:ascii="Calibri" w:hAnsi="Calibri" w:cs="Calibri"/>
        <w:sz w:val="16"/>
        <w:szCs w:val="16"/>
      </w:rPr>
    </w:pPr>
    <w:r w:rsidRPr="00FD6B0D">
      <w:rPr>
        <w:noProof/>
      </w:rPr>
      <w:drawing>
        <wp:inline distT="0" distB="0" distL="0" distR="0" wp14:anchorId="0DEFC7B6" wp14:editId="42CD553A">
          <wp:extent cx="5760720" cy="606425"/>
          <wp:effectExtent l="0" t="0" r="0" b="3175"/>
          <wp:docPr id="15835447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510E8">
      <w:rPr>
        <w:rFonts w:ascii="Calibri" w:hAnsi="Calibri" w:cs="Calibri"/>
        <w:sz w:val="16"/>
        <w:szCs w:val="16"/>
      </w:rPr>
      <w:t xml:space="preserve">Załącznik nr </w:t>
    </w:r>
    <w:r>
      <w:rPr>
        <w:rFonts w:ascii="Calibri" w:hAnsi="Calibri" w:cs="Calibri"/>
        <w:sz w:val="16"/>
        <w:szCs w:val="16"/>
      </w:rPr>
      <w:t>1</w:t>
    </w:r>
    <w:r w:rsidRPr="004510E8">
      <w:rPr>
        <w:rFonts w:ascii="Calibri" w:hAnsi="Calibri" w:cs="Calibri"/>
        <w:sz w:val="16"/>
        <w:szCs w:val="16"/>
      </w:rPr>
      <w:t xml:space="preserve"> do zapytania ofertowego nr </w:t>
    </w:r>
    <w:r>
      <w:rPr>
        <w:rFonts w:ascii="Calibri" w:hAnsi="Calibri" w:cs="Calibri"/>
        <w:sz w:val="16"/>
        <w:szCs w:val="16"/>
      </w:rPr>
      <w:t>7/KDZ/202</w:t>
    </w:r>
    <w:r w:rsidR="00A66C64">
      <w:rPr>
        <w:rFonts w:ascii="Calibri" w:hAnsi="Calibri" w:cs="Calibri"/>
        <w:sz w:val="16"/>
        <w:szCs w:val="16"/>
      </w:rPr>
      <w:t>6</w:t>
    </w:r>
    <w:r>
      <w:rPr>
        <w:rFonts w:ascii="Calibri" w:hAnsi="Calibri" w:cs="Calibri"/>
        <w:sz w:val="16"/>
        <w:szCs w:val="16"/>
      </w:rPr>
      <w:t xml:space="preserve"> </w:t>
    </w:r>
    <w:r w:rsidRPr="00D6779B">
      <w:rPr>
        <w:rFonts w:ascii="Cambria" w:hAnsi="Cambria" w:cs="Calibri"/>
        <w:sz w:val="16"/>
        <w:szCs w:val="16"/>
      </w:rPr>
      <w:t xml:space="preserve">Załącznik nr </w:t>
    </w:r>
    <w:r>
      <w:rPr>
        <w:rFonts w:ascii="Cambria" w:hAnsi="Cambria" w:cs="Calibri"/>
        <w:sz w:val="16"/>
        <w:szCs w:val="16"/>
      </w:rPr>
      <w:t>1</w:t>
    </w:r>
    <w:r w:rsidRPr="00D6779B">
      <w:rPr>
        <w:rFonts w:ascii="Cambria" w:hAnsi="Cambria" w:cs="Calibri"/>
        <w:sz w:val="16"/>
        <w:szCs w:val="16"/>
      </w:rPr>
      <w:t xml:space="preserve"> do umowy</w:t>
    </w:r>
  </w:p>
  <w:p w14:paraId="4370AD60" w14:textId="16587DCD" w:rsidR="0067003B" w:rsidRPr="00B240B2" w:rsidRDefault="0067003B" w:rsidP="00B240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5D20AF9"/>
    <w:multiLevelType w:val="hybridMultilevel"/>
    <w:tmpl w:val="58E24F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879C4"/>
    <w:multiLevelType w:val="hybridMultilevel"/>
    <w:tmpl w:val="C10C6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841D2">
      <w:numFmt w:val="bullet"/>
      <w:lvlText w:val="•"/>
      <w:lvlJc w:val="left"/>
      <w:pPr>
        <w:ind w:left="1950" w:hanging="870"/>
      </w:pPr>
      <w:rPr>
        <w:rFonts w:ascii="Calibri" w:eastAsia="Lucida Sans Unicode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54996"/>
    <w:multiLevelType w:val="hybridMultilevel"/>
    <w:tmpl w:val="7F58E0A6"/>
    <w:lvl w:ilvl="0" w:tplc="EDDCC5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140CA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C8EC4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87C96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DA6EC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6C4C9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D30EF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2B61D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D4E8C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C3206"/>
    <w:multiLevelType w:val="hybridMultilevel"/>
    <w:tmpl w:val="93161D8C"/>
    <w:lvl w:ilvl="0" w:tplc="F05CB0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0EC5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F3A33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9B057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482CF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657016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DF444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9184E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9249B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14E5549F"/>
    <w:multiLevelType w:val="hybridMultilevel"/>
    <w:tmpl w:val="252A2B10"/>
    <w:lvl w:ilvl="0" w:tplc="49ACA8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CD4A4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BDE71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6ACF6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7B06E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47C32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CE677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A5635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63A71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 w15:restartNumberingAfterBreak="0">
    <w:nsid w:val="2343065A"/>
    <w:multiLevelType w:val="hybridMultilevel"/>
    <w:tmpl w:val="8DEE7D0A"/>
    <w:lvl w:ilvl="0" w:tplc="CDA6DBF2">
      <w:numFmt w:val="bullet"/>
      <w:lvlText w:val="•"/>
      <w:lvlJc w:val="left"/>
      <w:pPr>
        <w:ind w:left="647" w:hanging="570"/>
      </w:pPr>
      <w:rPr>
        <w:rFonts w:ascii="Calibri" w:eastAsia="Lucida Sans Unicode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9" w15:restartNumberingAfterBreak="0">
    <w:nsid w:val="23885C20"/>
    <w:multiLevelType w:val="hybridMultilevel"/>
    <w:tmpl w:val="E242798A"/>
    <w:lvl w:ilvl="0" w:tplc="17D213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DE0AB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12E7E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60632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38ADD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682A6F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D643E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DB275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0C0A7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23A22AF8"/>
    <w:multiLevelType w:val="hybridMultilevel"/>
    <w:tmpl w:val="61CC6F26"/>
    <w:lvl w:ilvl="0" w:tplc="664E55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7A68E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4C46B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612CA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72CE3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4C64B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1AC55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3021B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C30A1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1" w15:restartNumberingAfterBreak="0">
    <w:nsid w:val="23A35242"/>
    <w:multiLevelType w:val="hybridMultilevel"/>
    <w:tmpl w:val="03CAC3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65DC0"/>
    <w:multiLevelType w:val="hybridMultilevel"/>
    <w:tmpl w:val="96ACD38A"/>
    <w:lvl w:ilvl="0" w:tplc="16A04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A5EB2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B8217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198C8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8A0B9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084D3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CA656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C56D0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38E9A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2FBA405D"/>
    <w:multiLevelType w:val="hybridMultilevel"/>
    <w:tmpl w:val="08062000"/>
    <w:lvl w:ilvl="0" w:tplc="E70AF8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1CC29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9BA4C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EDE72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C026E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D9027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CA858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31A08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7AC5A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4" w15:restartNumberingAfterBreak="0">
    <w:nsid w:val="304F028B"/>
    <w:multiLevelType w:val="hybridMultilevel"/>
    <w:tmpl w:val="5622E7A4"/>
    <w:lvl w:ilvl="0" w:tplc="3334E1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240F8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E0C8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1C899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2544D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EA816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3D873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C90CB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7E23E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3AFD3BBA"/>
    <w:multiLevelType w:val="hybridMultilevel"/>
    <w:tmpl w:val="0D8AD580"/>
    <w:lvl w:ilvl="0" w:tplc="199CC6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7643C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45847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98E9F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F40F4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61022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DE201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E82CF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8AA5C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6" w15:restartNumberingAfterBreak="0">
    <w:nsid w:val="3FC704CE"/>
    <w:multiLevelType w:val="hybridMultilevel"/>
    <w:tmpl w:val="E4F2CDB2"/>
    <w:lvl w:ilvl="0" w:tplc="A2809B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6F6FF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E30B3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4703E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4D286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64CA10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A7A97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B72D0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C1055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7771CA"/>
    <w:multiLevelType w:val="hybridMultilevel"/>
    <w:tmpl w:val="4E36D216"/>
    <w:lvl w:ilvl="0" w:tplc="2A16E7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14C65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F340E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036A7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080E8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E0887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78E45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8D653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81C48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9" w15:restartNumberingAfterBreak="0">
    <w:nsid w:val="4AD34E31"/>
    <w:multiLevelType w:val="hybridMultilevel"/>
    <w:tmpl w:val="D79612A8"/>
    <w:lvl w:ilvl="0" w:tplc="126E4E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94681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BCC6C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8C257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C8251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F3001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7CC37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CC044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40415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0" w15:restartNumberingAfterBreak="0">
    <w:nsid w:val="60AC67B3"/>
    <w:multiLevelType w:val="hybridMultilevel"/>
    <w:tmpl w:val="FD3A2C38"/>
    <w:lvl w:ilvl="0" w:tplc="AF9EDF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A6E49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F0E6F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A5A15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77639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8AA55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86812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1C40B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29451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1" w15:restartNumberingAfterBreak="0">
    <w:nsid w:val="620B7F8C"/>
    <w:multiLevelType w:val="hybridMultilevel"/>
    <w:tmpl w:val="DCE27D2E"/>
    <w:lvl w:ilvl="0" w:tplc="D1702E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6F81E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9E6A3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9FC73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4881D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8CAE6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51E3B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7062B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FC663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2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D747BB"/>
    <w:multiLevelType w:val="hybridMultilevel"/>
    <w:tmpl w:val="2602966E"/>
    <w:lvl w:ilvl="0" w:tplc="961417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B8EEE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928E5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82431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94487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DBC4E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39CFA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4D23E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0CA2B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4" w15:restartNumberingAfterBreak="0">
    <w:nsid w:val="655113D6"/>
    <w:multiLevelType w:val="hybridMultilevel"/>
    <w:tmpl w:val="735C2D9E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25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C520E5"/>
    <w:multiLevelType w:val="hybridMultilevel"/>
    <w:tmpl w:val="517C7F6E"/>
    <w:lvl w:ilvl="0" w:tplc="2D183D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5000E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1E21F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6509E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D4ABD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F16B0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22E6E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BEC48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3EED1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9" w15:restartNumberingAfterBreak="0">
    <w:nsid w:val="79267AF7"/>
    <w:multiLevelType w:val="hybridMultilevel"/>
    <w:tmpl w:val="4CCECF8E"/>
    <w:lvl w:ilvl="0" w:tplc="F88A4E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E68F2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4CC82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CBCD1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1B23A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CAC14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CA2EC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CC291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CC8E5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0" w15:restartNumberingAfterBreak="0">
    <w:nsid w:val="7991789C"/>
    <w:multiLevelType w:val="hybridMultilevel"/>
    <w:tmpl w:val="BB2E699C"/>
    <w:lvl w:ilvl="0" w:tplc="FFCA8C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89C5D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584DD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92620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9E4AB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26CFD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36603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B64DD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45C87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1" w15:restartNumberingAfterBreak="0">
    <w:nsid w:val="7B360BBD"/>
    <w:multiLevelType w:val="hybridMultilevel"/>
    <w:tmpl w:val="63F42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D349A8"/>
    <w:multiLevelType w:val="hybridMultilevel"/>
    <w:tmpl w:val="00F28DC8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 w16cid:durableId="2129622765">
    <w:abstractNumId w:val="5"/>
  </w:num>
  <w:num w:numId="2" w16cid:durableId="112865581">
    <w:abstractNumId w:val="2"/>
  </w:num>
  <w:num w:numId="3" w16cid:durableId="217471296">
    <w:abstractNumId w:val="27"/>
  </w:num>
  <w:num w:numId="4" w16cid:durableId="288517378">
    <w:abstractNumId w:val="17"/>
  </w:num>
  <w:num w:numId="5" w16cid:durableId="1564606959">
    <w:abstractNumId w:val="22"/>
  </w:num>
  <w:num w:numId="6" w16cid:durableId="69279898">
    <w:abstractNumId w:val="26"/>
  </w:num>
  <w:num w:numId="7" w16cid:durableId="1733262584">
    <w:abstractNumId w:val="0"/>
  </w:num>
  <w:num w:numId="8" w16cid:durableId="325787602">
    <w:abstractNumId w:val="25"/>
  </w:num>
  <w:num w:numId="9" w16cid:durableId="1395394998">
    <w:abstractNumId w:val="31"/>
  </w:num>
  <w:num w:numId="10" w16cid:durableId="1436439500">
    <w:abstractNumId w:val="32"/>
  </w:num>
  <w:num w:numId="11" w16cid:durableId="1626279064">
    <w:abstractNumId w:val="8"/>
  </w:num>
  <w:num w:numId="12" w16cid:durableId="191496438">
    <w:abstractNumId w:val="3"/>
  </w:num>
  <w:num w:numId="13" w16cid:durableId="203520507">
    <w:abstractNumId w:val="24"/>
  </w:num>
  <w:num w:numId="14" w16cid:durableId="589462062">
    <w:abstractNumId w:val="4"/>
  </w:num>
  <w:num w:numId="15" w16cid:durableId="271279395">
    <w:abstractNumId w:val="28"/>
  </w:num>
  <w:num w:numId="16" w16cid:durableId="1875145092">
    <w:abstractNumId w:val="19"/>
  </w:num>
  <w:num w:numId="17" w16cid:durableId="1484466201">
    <w:abstractNumId w:val="1"/>
  </w:num>
  <w:num w:numId="18" w16cid:durableId="1562980308">
    <w:abstractNumId w:val="11"/>
  </w:num>
  <w:num w:numId="19" w16cid:durableId="741416373">
    <w:abstractNumId w:val="12"/>
  </w:num>
  <w:num w:numId="20" w16cid:durableId="1693335910">
    <w:abstractNumId w:val="10"/>
  </w:num>
  <w:num w:numId="21" w16cid:durableId="1701275594">
    <w:abstractNumId w:val="30"/>
  </w:num>
  <w:num w:numId="22" w16cid:durableId="1484198939">
    <w:abstractNumId w:val="13"/>
  </w:num>
  <w:num w:numId="23" w16cid:durableId="1559049635">
    <w:abstractNumId w:val="18"/>
  </w:num>
  <w:num w:numId="24" w16cid:durableId="1926913627">
    <w:abstractNumId w:val="29"/>
  </w:num>
  <w:num w:numId="25" w16cid:durableId="796870125">
    <w:abstractNumId w:val="20"/>
  </w:num>
  <w:num w:numId="26" w16cid:durableId="1599093631">
    <w:abstractNumId w:val="7"/>
  </w:num>
  <w:num w:numId="27" w16cid:durableId="1305625239">
    <w:abstractNumId w:val="14"/>
  </w:num>
  <w:num w:numId="28" w16cid:durableId="1882133041">
    <w:abstractNumId w:val="9"/>
  </w:num>
  <w:num w:numId="29" w16cid:durableId="1687635702">
    <w:abstractNumId w:val="21"/>
  </w:num>
  <w:num w:numId="30" w16cid:durableId="386611232">
    <w:abstractNumId w:val="6"/>
  </w:num>
  <w:num w:numId="31" w16cid:durableId="1178498906">
    <w:abstractNumId w:val="16"/>
  </w:num>
  <w:num w:numId="32" w16cid:durableId="2055157648">
    <w:abstractNumId w:val="23"/>
  </w:num>
  <w:num w:numId="33" w16cid:durableId="66362677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055DB"/>
    <w:rsid w:val="00014AF3"/>
    <w:rsid w:val="000178F3"/>
    <w:rsid w:val="00017E6F"/>
    <w:rsid w:val="000237F6"/>
    <w:rsid w:val="000321E3"/>
    <w:rsid w:val="00053654"/>
    <w:rsid w:val="000612F5"/>
    <w:rsid w:val="000C2881"/>
    <w:rsid w:val="000D51D5"/>
    <w:rsid w:val="000D79DA"/>
    <w:rsid w:val="000E1F85"/>
    <w:rsid w:val="00101EA0"/>
    <w:rsid w:val="001124C5"/>
    <w:rsid w:val="001269C4"/>
    <w:rsid w:val="00126F77"/>
    <w:rsid w:val="00127DF9"/>
    <w:rsid w:val="00141AED"/>
    <w:rsid w:val="001470D0"/>
    <w:rsid w:val="00147F66"/>
    <w:rsid w:val="00165663"/>
    <w:rsid w:val="0016606D"/>
    <w:rsid w:val="001750BF"/>
    <w:rsid w:val="001846A7"/>
    <w:rsid w:val="001849AC"/>
    <w:rsid w:val="001D43B1"/>
    <w:rsid w:val="001D5E90"/>
    <w:rsid w:val="001E1AED"/>
    <w:rsid w:val="00203D42"/>
    <w:rsid w:val="002046F4"/>
    <w:rsid w:val="0022794C"/>
    <w:rsid w:val="0023501F"/>
    <w:rsid w:val="002459E2"/>
    <w:rsid w:val="00253F73"/>
    <w:rsid w:val="00256106"/>
    <w:rsid w:val="00267B30"/>
    <w:rsid w:val="00270701"/>
    <w:rsid w:val="00273499"/>
    <w:rsid w:val="002950BD"/>
    <w:rsid w:val="00296E22"/>
    <w:rsid w:val="00297EC9"/>
    <w:rsid w:val="002A525A"/>
    <w:rsid w:val="002B14AA"/>
    <w:rsid w:val="002C5611"/>
    <w:rsid w:val="002E67A8"/>
    <w:rsid w:val="002F2E67"/>
    <w:rsid w:val="002F53A5"/>
    <w:rsid w:val="00315410"/>
    <w:rsid w:val="00320C0D"/>
    <w:rsid w:val="00325974"/>
    <w:rsid w:val="003316C1"/>
    <w:rsid w:val="00343560"/>
    <w:rsid w:val="00357870"/>
    <w:rsid w:val="0036264B"/>
    <w:rsid w:val="00366DE3"/>
    <w:rsid w:val="003738DF"/>
    <w:rsid w:val="00376CCB"/>
    <w:rsid w:val="00385051"/>
    <w:rsid w:val="00391526"/>
    <w:rsid w:val="003961FE"/>
    <w:rsid w:val="003A4FE2"/>
    <w:rsid w:val="003A7B01"/>
    <w:rsid w:val="003C154E"/>
    <w:rsid w:val="003D3036"/>
    <w:rsid w:val="003E27B0"/>
    <w:rsid w:val="00403109"/>
    <w:rsid w:val="00415DCC"/>
    <w:rsid w:val="00416B5B"/>
    <w:rsid w:val="00423A29"/>
    <w:rsid w:val="00423A55"/>
    <w:rsid w:val="004266BA"/>
    <w:rsid w:val="00447AFC"/>
    <w:rsid w:val="004510E8"/>
    <w:rsid w:val="00496BED"/>
    <w:rsid w:val="004B7376"/>
    <w:rsid w:val="004D4397"/>
    <w:rsid w:val="004D6D42"/>
    <w:rsid w:val="004F4563"/>
    <w:rsid w:val="00505D90"/>
    <w:rsid w:val="005119F3"/>
    <w:rsid w:val="005123A4"/>
    <w:rsid w:val="0052268D"/>
    <w:rsid w:val="00525EDA"/>
    <w:rsid w:val="00532D55"/>
    <w:rsid w:val="005340B5"/>
    <w:rsid w:val="005373AE"/>
    <w:rsid w:val="00547308"/>
    <w:rsid w:val="0055725F"/>
    <w:rsid w:val="005C42D5"/>
    <w:rsid w:val="00603CA0"/>
    <w:rsid w:val="00614642"/>
    <w:rsid w:val="00630726"/>
    <w:rsid w:val="00644A73"/>
    <w:rsid w:val="0066725E"/>
    <w:rsid w:val="0067003B"/>
    <w:rsid w:val="00670C56"/>
    <w:rsid w:val="00673F17"/>
    <w:rsid w:val="00682779"/>
    <w:rsid w:val="006B0182"/>
    <w:rsid w:val="006C348F"/>
    <w:rsid w:val="006C6ED7"/>
    <w:rsid w:val="006E19E2"/>
    <w:rsid w:val="00737F5F"/>
    <w:rsid w:val="00754585"/>
    <w:rsid w:val="0076322A"/>
    <w:rsid w:val="0076436D"/>
    <w:rsid w:val="0078664F"/>
    <w:rsid w:val="00790FB2"/>
    <w:rsid w:val="007A4827"/>
    <w:rsid w:val="007A604B"/>
    <w:rsid w:val="007A63B5"/>
    <w:rsid w:val="007B2796"/>
    <w:rsid w:val="007C7BFA"/>
    <w:rsid w:val="008134EE"/>
    <w:rsid w:val="00827D43"/>
    <w:rsid w:val="00832F19"/>
    <w:rsid w:val="00834BF7"/>
    <w:rsid w:val="00855516"/>
    <w:rsid w:val="008B026F"/>
    <w:rsid w:val="008B08AC"/>
    <w:rsid w:val="008B4FA0"/>
    <w:rsid w:val="008C3F43"/>
    <w:rsid w:val="008E3901"/>
    <w:rsid w:val="008F0293"/>
    <w:rsid w:val="00923DA9"/>
    <w:rsid w:val="00924F73"/>
    <w:rsid w:val="00931393"/>
    <w:rsid w:val="0093386B"/>
    <w:rsid w:val="00952CC0"/>
    <w:rsid w:val="00966D03"/>
    <w:rsid w:val="00982B29"/>
    <w:rsid w:val="00982FAE"/>
    <w:rsid w:val="009930E0"/>
    <w:rsid w:val="009D6A05"/>
    <w:rsid w:val="009F451E"/>
    <w:rsid w:val="00A02123"/>
    <w:rsid w:val="00A42097"/>
    <w:rsid w:val="00A42C57"/>
    <w:rsid w:val="00A47AD8"/>
    <w:rsid w:val="00A618C3"/>
    <w:rsid w:val="00A6541C"/>
    <w:rsid w:val="00A66C64"/>
    <w:rsid w:val="00A96B3D"/>
    <w:rsid w:val="00AA2E6E"/>
    <w:rsid w:val="00AB7145"/>
    <w:rsid w:val="00AD7C98"/>
    <w:rsid w:val="00AF722E"/>
    <w:rsid w:val="00B10AB9"/>
    <w:rsid w:val="00B240B2"/>
    <w:rsid w:val="00B43761"/>
    <w:rsid w:val="00B43994"/>
    <w:rsid w:val="00B4462E"/>
    <w:rsid w:val="00B768CD"/>
    <w:rsid w:val="00B92517"/>
    <w:rsid w:val="00B96A97"/>
    <w:rsid w:val="00BA1368"/>
    <w:rsid w:val="00BB5DD9"/>
    <w:rsid w:val="00BB7A3C"/>
    <w:rsid w:val="00BD02F3"/>
    <w:rsid w:val="00BE0E16"/>
    <w:rsid w:val="00BE54E8"/>
    <w:rsid w:val="00BF017A"/>
    <w:rsid w:val="00C1320E"/>
    <w:rsid w:val="00C303E0"/>
    <w:rsid w:val="00C33E7E"/>
    <w:rsid w:val="00C77259"/>
    <w:rsid w:val="00C965AA"/>
    <w:rsid w:val="00C97584"/>
    <w:rsid w:val="00CA7FAA"/>
    <w:rsid w:val="00CB0BDE"/>
    <w:rsid w:val="00CC2598"/>
    <w:rsid w:val="00CE1AB0"/>
    <w:rsid w:val="00CE7E3E"/>
    <w:rsid w:val="00D32C24"/>
    <w:rsid w:val="00D52064"/>
    <w:rsid w:val="00D542B4"/>
    <w:rsid w:val="00D569FC"/>
    <w:rsid w:val="00D7437E"/>
    <w:rsid w:val="00DE47E2"/>
    <w:rsid w:val="00E153CC"/>
    <w:rsid w:val="00E21F41"/>
    <w:rsid w:val="00E95CD3"/>
    <w:rsid w:val="00EA2265"/>
    <w:rsid w:val="00EA36AE"/>
    <w:rsid w:val="00EA549A"/>
    <w:rsid w:val="00EB3676"/>
    <w:rsid w:val="00ED167D"/>
    <w:rsid w:val="00ED21FE"/>
    <w:rsid w:val="00ED4073"/>
    <w:rsid w:val="00EE3CB7"/>
    <w:rsid w:val="00EE6B0D"/>
    <w:rsid w:val="00EE6E88"/>
    <w:rsid w:val="00EF56DD"/>
    <w:rsid w:val="00EF7DD5"/>
    <w:rsid w:val="00F04E83"/>
    <w:rsid w:val="00F27E1D"/>
    <w:rsid w:val="00F3087B"/>
    <w:rsid w:val="00F35228"/>
    <w:rsid w:val="00F47B81"/>
    <w:rsid w:val="00F5096C"/>
    <w:rsid w:val="00F649FD"/>
    <w:rsid w:val="00FC13F1"/>
    <w:rsid w:val="00FD4272"/>
    <w:rsid w:val="00FE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7F6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aliases w:val="Normal,sw tekst,L1,Numerowanie,Akapit z listą BS,normalny tekst,Wypunktowanie,CW_Lista,Adresat stanowisko,Akapit z listą3,Akapit z listą31,Normal2,Nagłowek 3,Preambuła,Dot pt,F5 List Paragraph,Recommendation"/>
    <w:basedOn w:val="Normalny"/>
    <w:link w:val="AkapitzlistZnak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AkapitzlistZnak">
    <w:name w:val="Akapit z listą Znak"/>
    <w:aliases w:val="Normal Znak,sw tekst Znak,L1 Znak,Numerowanie Znak,Akapit z listą BS Znak,normalny tekst Znak,Wypunktowanie Znak,CW_Lista Znak,Adresat stanowisko Znak,Akapit z listą3 Znak,Akapit z listą31 Znak,Normal2 Znak,Nagłowek 3 Znak"/>
    <w:link w:val="Akapitzlist"/>
    <w:uiPriority w:val="34"/>
    <w:qFormat/>
    <w:locked/>
    <w:rsid w:val="007A604B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Bezodstpw1">
    <w:name w:val="Bez odstępów1"/>
    <w:rsid w:val="002A525A"/>
    <w:pPr>
      <w:spacing w:after="0" w:line="240" w:lineRule="auto"/>
    </w:pPr>
    <w:rPr>
      <w:rFonts w:ascii="Cambria" w:eastAsia="Times New Roman" w:hAnsi="Cambria" w:cs="Cambria"/>
      <w:kern w:val="0"/>
      <w:sz w:val="24"/>
      <w:szCs w:val="24"/>
      <w:lang w:val="cs-CZ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18e870-9c28-4e2a-a9db-8e7ff03a217f">
      <Terms xmlns="http://schemas.microsoft.com/office/infopath/2007/PartnerControls"/>
    </lcf76f155ced4ddcb4097134ff3c332f>
    <TaxCatchAll xmlns="334afdd6-66b7-4f4b-b017-0e6260188f1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09663D896F4C47B963AFEDB20B49B7" ma:contentTypeVersion="12" ma:contentTypeDescription="Utwórz nowy dokument." ma:contentTypeScope="" ma:versionID="aee8212f9f1a317629fd309c617ee0f4">
  <xsd:schema xmlns:xsd="http://www.w3.org/2001/XMLSchema" xmlns:xs="http://www.w3.org/2001/XMLSchema" xmlns:p="http://schemas.microsoft.com/office/2006/metadata/properties" xmlns:ns2="d618e870-9c28-4e2a-a9db-8e7ff03a217f" xmlns:ns3="334afdd6-66b7-4f4b-b017-0e6260188f1e" targetNamespace="http://schemas.microsoft.com/office/2006/metadata/properties" ma:root="true" ma:fieldsID="72af1fcbeacbf8c244a5f0584cd14076" ns2:_="" ns3:_="">
    <xsd:import namespace="d618e870-9c28-4e2a-a9db-8e7ff03a217f"/>
    <xsd:import namespace="334afdd6-66b7-4f4b-b017-0e626018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8e870-9c28-4e2a-a9db-8e7ff03a2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afdd6-66b7-4f4b-b017-0e6260188f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2f3a1d-a058-4e61-a8ca-3475e12f0b6f}" ma:internalName="TaxCatchAll" ma:showField="CatchAllData" ma:web="334afdd6-66b7-4f4b-b017-0e6260188f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A3599C-F95A-4F3E-A670-0BC491E5A640}">
  <ds:schemaRefs>
    <ds:schemaRef ds:uri="http://schemas.microsoft.com/office/2006/metadata/properties"/>
    <ds:schemaRef ds:uri="http://schemas.microsoft.com/office/infopath/2007/PartnerControls"/>
    <ds:schemaRef ds:uri="d618e870-9c28-4e2a-a9db-8e7ff03a217f"/>
    <ds:schemaRef ds:uri="334afdd6-66b7-4f4b-b017-0e6260188f1e"/>
  </ds:schemaRefs>
</ds:datastoreItem>
</file>

<file path=customXml/itemProps2.xml><?xml version="1.0" encoding="utf-8"?>
<ds:datastoreItem xmlns:ds="http://schemas.openxmlformats.org/officeDocument/2006/customXml" ds:itemID="{74B8C3CA-B063-40BF-88E7-7CA087DA7A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5412D4-7202-447A-B26A-545A91965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8e870-9c28-4e2a-a9db-8e7ff03a217f"/>
    <ds:schemaRef ds:uri="334afdd6-66b7-4f4b-b017-0e626018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977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Marta Gulińska</cp:lastModifiedBy>
  <cp:revision>25</cp:revision>
  <dcterms:created xsi:type="dcterms:W3CDTF">2025-12-18T08:00:00Z</dcterms:created>
  <dcterms:modified xsi:type="dcterms:W3CDTF">2026-01-14T10:23:00Z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0x0101006609663D896F4C47B963AFEDB20B49B7</vt:lpwstr>
  </property>
  <property fmtid="{D5CDD505-2E9C-101B-9397-08002B2CF9AE}" pid="3" name="MediaServiceImageTags">
    <vt:lpwstr/>
  </property>
</Properties>
</file>